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25D3" w14:textId="77777777" w:rsidR="00361C4F" w:rsidRDefault="00361C4F" w:rsidP="00361C4F">
      <w:pPr>
        <w:pStyle w:val="Title"/>
        <w:rPr>
          <w:sz w:val="36"/>
        </w:rPr>
      </w:pPr>
      <w:bookmarkStart w:id="0" w:name="_GoBack"/>
      <w:bookmarkEnd w:id="0"/>
      <w:r w:rsidRPr="00361C4F">
        <w:rPr>
          <w:noProof/>
          <w:sz w:val="36"/>
          <w:lang w:eastAsia="en-GB"/>
        </w:rPr>
        <w:drawing>
          <wp:anchor distT="0" distB="0" distL="114300" distR="114300" simplePos="0" relativeHeight="251658240" behindDoc="0" locked="0" layoutInCell="1" allowOverlap="1" wp14:anchorId="23069637" wp14:editId="4EBD85A2">
            <wp:simplePos x="0" y="0"/>
            <wp:positionH relativeFrom="column">
              <wp:posOffset>3962400</wp:posOffset>
            </wp:positionH>
            <wp:positionV relativeFrom="paragraph">
              <wp:posOffset>-581660</wp:posOffset>
            </wp:positionV>
            <wp:extent cx="1774800" cy="601200"/>
            <wp:effectExtent l="0" t="0" r="0" b="0"/>
            <wp:wrapNone/>
            <wp:docPr id="3" name="Picture 3" descr="economy-rgb-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rgb-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7DB42" w14:textId="77777777" w:rsidR="005224C0" w:rsidRPr="00361C4F" w:rsidRDefault="005224C0" w:rsidP="00361C4F">
      <w:pPr>
        <w:pStyle w:val="Title"/>
        <w:rPr>
          <w:noProof/>
          <w:sz w:val="36"/>
          <w:lang w:eastAsia="en-GB"/>
        </w:rPr>
      </w:pPr>
      <w:r w:rsidRPr="00361C4F">
        <w:rPr>
          <w:sz w:val="36"/>
        </w:rPr>
        <w:t>MATRIX – THE NORTHERN IRELAND SCIENCE INDUSTRY PANEL</w:t>
      </w:r>
    </w:p>
    <w:p w14:paraId="47A33104" w14:textId="407C88E8" w:rsidR="003D6741" w:rsidRPr="005224C0" w:rsidRDefault="005224C0" w:rsidP="005224C0">
      <w:pPr>
        <w:pStyle w:val="Subtitle"/>
        <w:rPr>
          <w:rFonts w:cs="Arial"/>
        </w:rPr>
      </w:pPr>
      <w:r>
        <w:t xml:space="preserve">APPLICATION FORM FOR </w:t>
      </w:r>
      <w:r w:rsidR="005D1B35">
        <w:t>INDUSTRY PANEL MEMBER</w:t>
      </w:r>
    </w:p>
    <w:p w14:paraId="39A5B489" w14:textId="0D44DCB0" w:rsidR="00064E1C" w:rsidRDefault="003D6741" w:rsidP="00361C4F">
      <w:r>
        <w:t xml:space="preserve">You may post or hand-deliver your completed application form to DFE’s </w:t>
      </w:r>
      <w:r w:rsidR="005224C0">
        <w:t>Future Sectoral Policy Unit,</w:t>
      </w:r>
      <w:r>
        <w:t xml:space="preserve"> Netherleigh, Massey Avenue, Belfast, BT4 2JP. Emailed forms should be sent to</w:t>
      </w:r>
      <w:proofErr w:type="gramStart"/>
      <w:r w:rsidR="00064E1C">
        <w:t>:-</w:t>
      </w:r>
      <w:proofErr w:type="gramEnd"/>
      <w:r>
        <w:t xml:space="preserve"> </w:t>
      </w:r>
      <w:hyperlink r:id="rId9" w:history="1">
        <w:r w:rsidR="00D462EB" w:rsidRPr="00D462EB">
          <w:rPr>
            <w:rStyle w:val="Hyperlink"/>
          </w:rPr>
          <w:t>info@matrix-ni.org</w:t>
        </w:r>
      </w:hyperlink>
      <w:r w:rsidR="00D462EB">
        <w:t xml:space="preserve"> </w:t>
      </w:r>
      <w:r w:rsidR="00064E1C">
        <w:t xml:space="preserve">Telephone 028 9052 9635 </w:t>
      </w:r>
      <w:proofErr w:type="spellStart"/>
      <w:r w:rsidR="00064E1C">
        <w:t>Textrelay</w:t>
      </w:r>
      <w:proofErr w:type="spellEnd"/>
      <w:r w:rsidR="00064E1C">
        <w:t xml:space="preserve"> 08001 028 9052 9635</w:t>
      </w:r>
    </w:p>
    <w:p w14:paraId="106B675E" w14:textId="4CC4027B" w:rsidR="00F34E73" w:rsidRDefault="003D6741" w:rsidP="00361C4F">
      <w:pPr>
        <w:rPr>
          <w:b/>
        </w:rPr>
      </w:pPr>
      <w:r w:rsidRPr="0085370C">
        <w:rPr>
          <w:b/>
        </w:rPr>
        <w:t>The deadline for receipt in all cases is</w:t>
      </w:r>
      <w:r w:rsidRPr="0085370C">
        <w:t xml:space="preserve"> </w:t>
      </w:r>
      <w:r w:rsidRPr="0085370C">
        <w:rPr>
          <w:b/>
        </w:rPr>
        <w:t xml:space="preserve">5pm on </w:t>
      </w:r>
      <w:r w:rsidR="005D1B35">
        <w:rPr>
          <w:b/>
        </w:rPr>
        <w:t>7</w:t>
      </w:r>
      <w:r w:rsidR="005D1B35" w:rsidRPr="005D1B35">
        <w:rPr>
          <w:b/>
          <w:vertAlign w:val="superscript"/>
        </w:rPr>
        <w:t>th</w:t>
      </w:r>
      <w:r w:rsidR="005D1B35">
        <w:rPr>
          <w:b/>
        </w:rPr>
        <w:t xml:space="preserve"> May</w:t>
      </w:r>
      <w:r w:rsidR="00346802" w:rsidRPr="0085370C">
        <w:rPr>
          <w:b/>
        </w:rPr>
        <w:t xml:space="preserve"> 201</w:t>
      </w:r>
      <w:r w:rsidR="00E53A25" w:rsidRPr="0085370C">
        <w:rPr>
          <w:b/>
        </w:rPr>
        <w:t>9</w:t>
      </w:r>
      <w:r w:rsidR="00346802" w:rsidRPr="0085370C">
        <w:rPr>
          <w:b/>
        </w:rPr>
        <w:t>.</w:t>
      </w:r>
      <w:r>
        <w:t xml:space="preserve"> It is the responsibility of the applicant, taking into account their chosen method of delivery, to ensure that sufficient time is allowed for their application to arrive with the Department on or before the deadline.</w:t>
      </w:r>
      <w:r>
        <w:rPr>
          <w:b/>
        </w:rPr>
        <w:t xml:space="preserve"> Late applications will not be accepted.</w:t>
      </w:r>
      <w:r w:rsidR="0085370C">
        <w:rPr>
          <w:b/>
        </w:rPr>
        <w:t xml:space="preserve"> </w:t>
      </w:r>
    </w:p>
    <w:p w14:paraId="250BC875" w14:textId="023BF690" w:rsidR="003D6741" w:rsidRDefault="0027758D" w:rsidP="00361C4F">
      <w:pPr>
        <w:rPr>
          <w:b/>
        </w:rPr>
      </w:pPr>
      <w:r w:rsidRPr="0027758D">
        <w:t xml:space="preserve">You are advised to obtain confirmation of receipt of your application before 5pm on the </w:t>
      </w:r>
      <w:r w:rsidR="005D1B35">
        <w:t>7</w:t>
      </w:r>
      <w:r w:rsidR="005D1B35" w:rsidRPr="005D1B35">
        <w:rPr>
          <w:vertAlign w:val="superscript"/>
        </w:rPr>
        <w:t>th</w:t>
      </w:r>
      <w:r w:rsidR="005D1B35">
        <w:t xml:space="preserve"> May</w:t>
      </w:r>
      <w:r w:rsidRPr="0027758D">
        <w:t xml:space="preserve"> 2019 either by requesting return email or by contacting the MATRIX secretariat at the telephone number above.  </w:t>
      </w:r>
    </w:p>
    <w:p w14:paraId="5015FE6E" w14:textId="77777777" w:rsidR="003D6741" w:rsidRDefault="003D6741" w:rsidP="00361C4F">
      <w:r>
        <w:t>Please contact the Department as soon as possible if you need an application form in an alternative format or if you have any queries</w:t>
      </w:r>
      <w:r>
        <w:rPr>
          <w:b/>
        </w:rPr>
        <w:t xml:space="preserve">.  </w:t>
      </w:r>
    </w:p>
    <w:p w14:paraId="799C24AF" w14:textId="77777777" w:rsidR="003D6741" w:rsidRPr="005224C0" w:rsidRDefault="003D6741" w:rsidP="00361C4F">
      <w:r>
        <w:t>Please note that we are operating the Guaranteed Interview Scheme in this competition for applicants with a disability.</w:t>
      </w:r>
    </w:p>
    <w:p w14:paraId="76384E00" w14:textId="77777777" w:rsidR="005224C0" w:rsidRDefault="003D6741" w:rsidP="003D6741">
      <w:pPr>
        <w:outlineLvl w:val="0"/>
        <w:rPr>
          <w:rFonts w:ascii="Corbel" w:hAnsi="Corbel" w:cs="Arial"/>
          <w:b/>
        </w:rPr>
      </w:pPr>
      <w:r>
        <w:rPr>
          <w:rFonts w:ascii="Corbel" w:hAnsi="Corbel" w:cs="Arial"/>
          <w:b/>
        </w:rPr>
        <w:t xml:space="preserve">IT IS IMPORTANT THAT ALL SECTIONS OF THE APPLICATION FORM ARE FULLY COMPLETED. </w:t>
      </w:r>
    </w:p>
    <w:p w14:paraId="69153CB9" w14:textId="77777777" w:rsidR="003D6741" w:rsidRDefault="003D6741" w:rsidP="003D6741">
      <w:pPr>
        <w:outlineLvl w:val="0"/>
        <w:rPr>
          <w:rFonts w:ascii="Corbel" w:hAnsi="Corbel" w:cs="Arial"/>
        </w:rPr>
      </w:pPr>
      <w:r>
        <w:rPr>
          <w:rFonts w:ascii="Corbel" w:hAnsi="Corbel" w:cs="Arial"/>
        </w:rPr>
        <w:t>Applicants should be aware that, if successful, some of the information supplied will be placed in the public domain.</w:t>
      </w:r>
    </w:p>
    <w:p w14:paraId="6EC7869B" w14:textId="55342F74" w:rsidR="003D6741" w:rsidRDefault="003D6741" w:rsidP="003D6741">
      <w:pPr>
        <w:pBdr>
          <w:bottom w:val="single" w:sz="48" w:space="2" w:color="C2E3E6"/>
        </w:pBdr>
        <w:shd w:val="clear" w:color="auto" w:fill="FFFFFF"/>
        <w:outlineLvl w:val="2"/>
        <w:rPr>
          <w:rFonts w:ascii="Corbel" w:hAnsi="Corbel" w:cs="Arial"/>
          <w:b/>
          <w:bCs/>
          <w:color w:val="000000"/>
        </w:rPr>
      </w:pPr>
    </w:p>
    <w:p w14:paraId="7783DCBE" w14:textId="26102A51" w:rsidR="003D6741" w:rsidRPr="00361C4F" w:rsidRDefault="003D6741" w:rsidP="003D6741">
      <w:pPr>
        <w:pStyle w:val="Heading1"/>
        <w:rPr>
          <w:i/>
        </w:rPr>
      </w:pPr>
      <w:r>
        <w:t>PERSONAL DETAILS</w:t>
      </w:r>
    </w:p>
    <w:p w14:paraId="18B86FB8" w14:textId="792DBBA8" w:rsidR="003D6741" w:rsidRDefault="00A61A5A" w:rsidP="003D6741">
      <w:pPr>
        <w:rPr>
          <w:rFonts w:ascii="Corbel" w:hAnsi="Corbel" w:cs="Arial"/>
          <w:b/>
        </w:rPr>
      </w:pPr>
      <w:r>
        <w:rPr>
          <w:rFonts w:ascii="Corbel" w:hAnsi="Corbel" w:cs="Arial"/>
          <w:b/>
        </w:rPr>
        <w:t>Title:</w:t>
      </w:r>
    </w:p>
    <w:p w14:paraId="76A2A1B5" w14:textId="0BB38859" w:rsidR="003D6741" w:rsidRDefault="00A61A5A" w:rsidP="003D6741">
      <w:pPr>
        <w:rPr>
          <w:rFonts w:ascii="Corbel" w:hAnsi="Corbel" w:cs="Arial"/>
          <w:b/>
        </w:rPr>
      </w:pPr>
      <w:r>
        <w:rPr>
          <w:rFonts w:ascii="Corbel" w:hAnsi="Corbel" w:cs="Arial"/>
          <w:b/>
        </w:rPr>
        <w:t xml:space="preserve">Forename: </w:t>
      </w:r>
    </w:p>
    <w:p w14:paraId="5822A1FA" w14:textId="77777777" w:rsidR="003D6741" w:rsidRDefault="003D6741" w:rsidP="003D6741">
      <w:pPr>
        <w:rPr>
          <w:rFonts w:ascii="Corbel" w:hAnsi="Corbel" w:cs="Arial"/>
          <w:b/>
        </w:rPr>
      </w:pPr>
      <w:r>
        <w:rPr>
          <w:rFonts w:ascii="Corbel" w:hAnsi="Corbel" w:cs="Arial"/>
          <w:b/>
        </w:rPr>
        <w:t>Surname:</w:t>
      </w:r>
    </w:p>
    <w:p w14:paraId="516EA0D8" w14:textId="1C1D5098" w:rsidR="005D1B35" w:rsidRDefault="005D1B35" w:rsidP="003D6741">
      <w:pPr>
        <w:rPr>
          <w:rFonts w:ascii="Corbel" w:hAnsi="Corbel" w:cs="Arial"/>
          <w:b/>
        </w:rPr>
      </w:pPr>
      <w:r>
        <w:rPr>
          <w:rFonts w:ascii="Corbel" w:hAnsi="Corbel" w:cs="Arial"/>
          <w:b/>
        </w:rPr>
        <w:t>Date of Birth:</w:t>
      </w:r>
    </w:p>
    <w:p w14:paraId="18FC011E" w14:textId="05D8F26A" w:rsidR="0068550C" w:rsidRDefault="003D6741" w:rsidP="003D6741">
      <w:pPr>
        <w:rPr>
          <w:rFonts w:ascii="Corbel" w:hAnsi="Corbel" w:cs="Arial"/>
          <w:b/>
        </w:rPr>
      </w:pPr>
      <w:r>
        <w:rPr>
          <w:rFonts w:ascii="Corbel" w:hAnsi="Corbel" w:cs="Arial"/>
          <w:b/>
        </w:rPr>
        <w:t>Address for cor</w:t>
      </w:r>
      <w:r w:rsidR="00A61A5A">
        <w:rPr>
          <w:rFonts w:ascii="Corbel" w:hAnsi="Corbel" w:cs="Arial"/>
          <w:b/>
        </w:rPr>
        <w:t>respondence including postcode:</w:t>
      </w:r>
    </w:p>
    <w:p w14:paraId="572120A7" w14:textId="77777777" w:rsidR="003D6741" w:rsidRDefault="003D6741" w:rsidP="003D6741">
      <w:pPr>
        <w:rPr>
          <w:rFonts w:ascii="Corbel" w:hAnsi="Corbel" w:cs="Arial"/>
          <w:b/>
        </w:rPr>
      </w:pPr>
    </w:p>
    <w:p w14:paraId="24CA92B8" w14:textId="77777777" w:rsidR="00EE09D5" w:rsidRDefault="00EE09D5" w:rsidP="003D6741">
      <w:pPr>
        <w:rPr>
          <w:rFonts w:ascii="Corbel" w:hAnsi="Corbel" w:cs="Arial"/>
          <w:b/>
        </w:rPr>
      </w:pPr>
    </w:p>
    <w:p w14:paraId="2CEE85C1" w14:textId="77777777" w:rsidR="003D6741" w:rsidRDefault="003D6741" w:rsidP="003D6741">
      <w:pPr>
        <w:rPr>
          <w:rFonts w:ascii="Corbel" w:hAnsi="Corbel" w:cs="Arial"/>
          <w:b/>
        </w:rPr>
      </w:pPr>
      <w:r>
        <w:rPr>
          <w:rFonts w:ascii="Corbel" w:hAnsi="Corbel" w:cs="Arial"/>
          <w:b/>
        </w:rPr>
        <w:t xml:space="preserve">Email Address:  </w:t>
      </w:r>
    </w:p>
    <w:p w14:paraId="45A6C3F7" w14:textId="6ED892A4" w:rsidR="00EE09D5" w:rsidRDefault="003D6741" w:rsidP="003D6741">
      <w:pPr>
        <w:rPr>
          <w:rFonts w:ascii="Corbel" w:hAnsi="Corbel" w:cs="Arial"/>
          <w:b/>
        </w:rPr>
      </w:pPr>
      <w:r>
        <w:rPr>
          <w:rFonts w:ascii="Corbel" w:hAnsi="Corbel" w:cs="Arial"/>
          <w:b/>
        </w:rPr>
        <w:t>Contact phone number(s):</w:t>
      </w:r>
    </w:p>
    <w:p w14:paraId="618822C3" w14:textId="77777777" w:rsidR="00A61A5A" w:rsidRDefault="00A61A5A">
      <w:pPr>
        <w:spacing w:before="0" w:after="160"/>
        <w:rPr>
          <w:rFonts w:cs="Arial"/>
          <w:b/>
        </w:rPr>
      </w:pPr>
      <w:r>
        <w:rPr>
          <w:rFonts w:cs="Arial"/>
          <w:b/>
        </w:rPr>
        <w:br w:type="page"/>
      </w:r>
    </w:p>
    <w:p w14:paraId="10581092" w14:textId="3D047639" w:rsidR="0027758D" w:rsidRDefault="0027758D" w:rsidP="00ED2C0F">
      <w:pPr>
        <w:pStyle w:val="Heading1"/>
      </w:pPr>
      <w:r>
        <w:lastRenderedPageBreak/>
        <w:t>Educational Background</w:t>
      </w:r>
    </w:p>
    <w:p w14:paraId="465119DA" w14:textId="7437327A" w:rsidR="0027758D" w:rsidRDefault="0027758D" w:rsidP="0027758D">
      <w:r>
        <w:rPr>
          <w:rFonts w:eastAsia="Times New Roman"/>
        </w:rPr>
        <w:t>Please list the qualifications that you feel would be relevant to this role. To note, i</w:t>
      </w:r>
      <w:r>
        <w:t xml:space="preserve">nformation provided here will not be seen by the selection panel and therefore will not be used for shortlisting purposes. Instead it will be used by the administration team to assure the Department that there is reasonable diversity of knowledge at application stage. </w:t>
      </w:r>
    </w:p>
    <w:p w14:paraId="30598881" w14:textId="77777777" w:rsidR="0027758D" w:rsidRDefault="0027758D" w:rsidP="0027758D"/>
    <w:tbl>
      <w:tblPr>
        <w:tblW w:w="0" w:type="auto"/>
        <w:tblCellMar>
          <w:left w:w="0" w:type="dxa"/>
          <w:right w:w="0" w:type="dxa"/>
        </w:tblCellMar>
        <w:tblLook w:val="04A0" w:firstRow="1" w:lastRow="0" w:firstColumn="1" w:lastColumn="0" w:noHBand="0" w:noVBand="1"/>
      </w:tblPr>
      <w:tblGrid>
        <w:gridCol w:w="1101"/>
        <w:gridCol w:w="3118"/>
        <w:gridCol w:w="3260"/>
        <w:gridCol w:w="1763"/>
      </w:tblGrid>
      <w:tr w:rsidR="0027758D" w14:paraId="29596D1F" w14:textId="77777777" w:rsidTr="0027758D">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D67B33" w14:textId="77777777" w:rsidR="0027758D" w:rsidRDefault="0027758D">
            <w:pPr>
              <w:spacing w:line="240" w:lineRule="auto"/>
              <w:rPr>
                <w:rFonts w:ascii="Corbel" w:hAnsi="Corbel"/>
                <w:b/>
                <w:bCs/>
              </w:rPr>
            </w:pPr>
            <w:r>
              <w:rPr>
                <w:rFonts w:ascii="Corbel" w:hAnsi="Corbel"/>
                <w:b/>
                <w:bCs/>
              </w:rPr>
              <w:t>Date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15886" w14:textId="77777777" w:rsidR="0027758D" w:rsidRDefault="0027758D">
            <w:pPr>
              <w:spacing w:line="240" w:lineRule="auto"/>
              <w:rPr>
                <w:rFonts w:ascii="Corbel" w:hAnsi="Corbel"/>
                <w:b/>
                <w:bCs/>
              </w:rPr>
            </w:pPr>
            <w:r>
              <w:rPr>
                <w:rFonts w:ascii="Corbel" w:hAnsi="Corbel"/>
                <w:b/>
                <w:bCs/>
              </w:rPr>
              <w:t>Qualification/Subject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DF668" w14:textId="77777777" w:rsidR="0027758D" w:rsidRDefault="0027758D">
            <w:pPr>
              <w:spacing w:line="240" w:lineRule="auto"/>
              <w:rPr>
                <w:rFonts w:ascii="Corbel" w:hAnsi="Corbel"/>
                <w:b/>
                <w:bCs/>
              </w:rPr>
            </w:pPr>
            <w:r>
              <w:rPr>
                <w:rFonts w:ascii="Corbel" w:hAnsi="Corbel"/>
                <w:b/>
                <w:bCs/>
              </w:rPr>
              <w:t>School/College/Institution</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2B292" w14:textId="77777777" w:rsidR="0027758D" w:rsidRDefault="0027758D">
            <w:pPr>
              <w:spacing w:line="240" w:lineRule="auto"/>
              <w:rPr>
                <w:rFonts w:ascii="Corbel" w:hAnsi="Corbel"/>
                <w:b/>
                <w:bCs/>
              </w:rPr>
            </w:pPr>
            <w:r>
              <w:rPr>
                <w:rFonts w:ascii="Corbel" w:hAnsi="Corbel"/>
                <w:b/>
                <w:bCs/>
              </w:rPr>
              <w:t>Grade Obtained</w:t>
            </w:r>
          </w:p>
        </w:tc>
      </w:tr>
      <w:tr w:rsidR="0027758D" w14:paraId="19125504" w14:textId="77777777" w:rsidTr="0027758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BC0F2F" w14:textId="77777777" w:rsidR="0027758D" w:rsidRDefault="0027758D">
            <w:pPr>
              <w:spacing w:line="240" w:lineRule="auto"/>
              <w:rPr>
                <w:rFonts w:ascii="Corbel" w:hAnsi="Corbel"/>
                <w:b/>
                <w:bC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79F5E81" w14:textId="77777777" w:rsidR="0027758D" w:rsidRDefault="0027758D">
            <w:pPr>
              <w:spacing w:line="240" w:lineRule="auto"/>
              <w:rPr>
                <w:rFonts w:ascii="Corbel" w:hAnsi="Corbel"/>
                <w:b/>
                <w:b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7F9724D" w14:textId="77777777" w:rsidR="0027758D" w:rsidRDefault="0027758D">
            <w:pPr>
              <w:spacing w:line="240" w:lineRule="auto"/>
              <w:rPr>
                <w:rFonts w:ascii="Corbel" w:hAnsi="Corbel"/>
                <w:b/>
                <w:bCs/>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tcPr>
          <w:p w14:paraId="57A2BBFA" w14:textId="77777777" w:rsidR="0027758D" w:rsidRDefault="0027758D">
            <w:pPr>
              <w:spacing w:line="240" w:lineRule="auto"/>
              <w:rPr>
                <w:rFonts w:ascii="Corbel" w:hAnsi="Corbel"/>
                <w:b/>
                <w:bCs/>
              </w:rPr>
            </w:pPr>
          </w:p>
        </w:tc>
      </w:tr>
      <w:tr w:rsidR="0027758D" w14:paraId="1E445095" w14:textId="77777777" w:rsidTr="0027758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544335" w14:textId="77777777" w:rsidR="0027758D" w:rsidRDefault="0027758D">
            <w:pPr>
              <w:spacing w:line="240" w:lineRule="auto"/>
              <w:rPr>
                <w:rFonts w:ascii="Corbel" w:hAnsi="Corbel"/>
                <w:b/>
                <w:bC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EA33068" w14:textId="77777777" w:rsidR="0027758D" w:rsidRDefault="0027758D">
            <w:pPr>
              <w:spacing w:line="240" w:lineRule="auto"/>
              <w:rPr>
                <w:rFonts w:ascii="Corbel" w:hAnsi="Corbel"/>
                <w:b/>
                <w:b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84CBD7" w14:textId="77777777" w:rsidR="0027758D" w:rsidRDefault="0027758D">
            <w:pPr>
              <w:spacing w:line="240" w:lineRule="auto"/>
              <w:rPr>
                <w:rFonts w:ascii="Corbel" w:hAnsi="Corbel"/>
                <w:b/>
                <w:bCs/>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tcPr>
          <w:p w14:paraId="728CCA93" w14:textId="77777777" w:rsidR="0027758D" w:rsidRDefault="0027758D">
            <w:pPr>
              <w:spacing w:line="240" w:lineRule="auto"/>
              <w:rPr>
                <w:rFonts w:ascii="Corbel" w:hAnsi="Corbel"/>
                <w:b/>
                <w:bCs/>
              </w:rPr>
            </w:pPr>
          </w:p>
        </w:tc>
      </w:tr>
      <w:tr w:rsidR="0027758D" w14:paraId="53CF1A1E" w14:textId="77777777" w:rsidTr="0027758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D41C40" w14:textId="77777777" w:rsidR="0027758D" w:rsidRDefault="0027758D">
            <w:pPr>
              <w:spacing w:line="240" w:lineRule="auto"/>
              <w:rPr>
                <w:rFonts w:ascii="Corbel" w:hAnsi="Corbel"/>
                <w:b/>
                <w:bC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D4C9EF7" w14:textId="77777777" w:rsidR="0027758D" w:rsidRDefault="0027758D">
            <w:pPr>
              <w:spacing w:line="240" w:lineRule="auto"/>
              <w:rPr>
                <w:rFonts w:ascii="Corbel" w:hAnsi="Corbel"/>
                <w:b/>
                <w:b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F7B29CB" w14:textId="77777777" w:rsidR="0027758D" w:rsidRDefault="0027758D">
            <w:pPr>
              <w:spacing w:line="240" w:lineRule="auto"/>
              <w:rPr>
                <w:rFonts w:ascii="Corbel" w:hAnsi="Corbel"/>
                <w:b/>
                <w:bCs/>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tcPr>
          <w:p w14:paraId="42FF3633" w14:textId="77777777" w:rsidR="0027758D" w:rsidRDefault="0027758D">
            <w:pPr>
              <w:spacing w:line="240" w:lineRule="auto"/>
              <w:rPr>
                <w:rFonts w:ascii="Corbel" w:hAnsi="Corbel"/>
                <w:b/>
                <w:bCs/>
              </w:rPr>
            </w:pPr>
          </w:p>
        </w:tc>
      </w:tr>
      <w:tr w:rsidR="0027758D" w14:paraId="36D668D6" w14:textId="77777777" w:rsidTr="0027758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9D7B3" w14:textId="77777777" w:rsidR="0027758D" w:rsidRDefault="0027758D">
            <w:pPr>
              <w:spacing w:line="240" w:lineRule="auto"/>
              <w:rPr>
                <w:rFonts w:ascii="Corbel" w:hAnsi="Corbel"/>
                <w:b/>
                <w:bC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1F44CFF6" w14:textId="77777777" w:rsidR="0027758D" w:rsidRDefault="0027758D">
            <w:pPr>
              <w:spacing w:line="240" w:lineRule="auto"/>
              <w:rPr>
                <w:rFonts w:ascii="Corbel" w:hAnsi="Corbel"/>
                <w:b/>
                <w:b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DEAD35B" w14:textId="77777777" w:rsidR="0027758D" w:rsidRDefault="0027758D">
            <w:pPr>
              <w:spacing w:line="240" w:lineRule="auto"/>
              <w:rPr>
                <w:rFonts w:ascii="Corbel" w:hAnsi="Corbel"/>
                <w:b/>
                <w:bCs/>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tcPr>
          <w:p w14:paraId="24BB0C5F" w14:textId="77777777" w:rsidR="0027758D" w:rsidRDefault="0027758D">
            <w:pPr>
              <w:spacing w:line="240" w:lineRule="auto"/>
              <w:rPr>
                <w:rFonts w:ascii="Corbel" w:hAnsi="Corbel"/>
                <w:b/>
                <w:bCs/>
              </w:rPr>
            </w:pPr>
          </w:p>
        </w:tc>
      </w:tr>
      <w:tr w:rsidR="0027758D" w14:paraId="464EB935" w14:textId="77777777" w:rsidTr="0027758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80A8CA" w14:textId="77777777" w:rsidR="0027758D" w:rsidRDefault="0027758D">
            <w:pPr>
              <w:spacing w:line="240" w:lineRule="auto"/>
              <w:rPr>
                <w:rFonts w:ascii="Corbel" w:hAnsi="Corbel"/>
                <w:b/>
                <w:bC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14D83F6D" w14:textId="77777777" w:rsidR="0027758D" w:rsidRDefault="0027758D">
            <w:pPr>
              <w:spacing w:line="240" w:lineRule="auto"/>
              <w:rPr>
                <w:rFonts w:ascii="Corbel" w:hAnsi="Corbel"/>
                <w:b/>
                <w:b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705FD9B" w14:textId="77777777" w:rsidR="0027758D" w:rsidRDefault="0027758D">
            <w:pPr>
              <w:spacing w:line="240" w:lineRule="auto"/>
              <w:rPr>
                <w:rFonts w:ascii="Corbel" w:hAnsi="Corbel"/>
                <w:b/>
                <w:bCs/>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tcPr>
          <w:p w14:paraId="4BDF0850" w14:textId="77777777" w:rsidR="0027758D" w:rsidRDefault="0027758D">
            <w:pPr>
              <w:spacing w:line="240" w:lineRule="auto"/>
              <w:rPr>
                <w:rFonts w:ascii="Corbel" w:hAnsi="Corbel"/>
                <w:b/>
                <w:bCs/>
              </w:rPr>
            </w:pPr>
          </w:p>
        </w:tc>
      </w:tr>
      <w:tr w:rsidR="0027758D" w14:paraId="321A780C" w14:textId="77777777" w:rsidTr="0027758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3FF6B" w14:textId="77777777" w:rsidR="0027758D" w:rsidRDefault="0027758D">
            <w:pPr>
              <w:spacing w:line="240" w:lineRule="auto"/>
              <w:rPr>
                <w:rFonts w:ascii="Corbel" w:hAnsi="Corbel"/>
                <w:b/>
                <w:bC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10A8B8E" w14:textId="77777777" w:rsidR="0027758D" w:rsidRDefault="0027758D">
            <w:pPr>
              <w:spacing w:line="240" w:lineRule="auto"/>
              <w:rPr>
                <w:rFonts w:ascii="Corbel" w:hAnsi="Corbel"/>
                <w:b/>
                <w:b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C989EB3" w14:textId="77777777" w:rsidR="0027758D" w:rsidRDefault="0027758D">
            <w:pPr>
              <w:spacing w:line="240" w:lineRule="auto"/>
              <w:rPr>
                <w:rFonts w:ascii="Corbel" w:hAnsi="Corbel"/>
                <w:b/>
                <w:bCs/>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tcPr>
          <w:p w14:paraId="360D2A3F" w14:textId="77777777" w:rsidR="0027758D" w:rsidRDefault="0027758D">
            <w:pPr>
              <w:spacing w:line="240" w:lineRule="auto"/>
              <w:rPr>
                <w:rFonts w:ascii="Corbel" w:hAnsi="Corbel"/>
                <w:b/>
                <w:bCs/>
              </w:rPr>
            </w:pPr>
          </w:p>
        </w:tc>
      </w:tr>
    </w:tbl>
    <w:p w14:paraId="3C7C30F0" w14:textId="77777777" w:rsidR="0027758D" w:rsidRDefault="0027758D" w:rsidP="0027758D">
      <w:pPr>
        <w:rPr>
          <w:rFonts w:ascii="Calibri" w:eastAsiaTheme="minorHAnsi" w:hAnsi="Calibri"/>
          <w:color w:val="1F497D"/>
        </w:rPr>
      </w:pPr>
    </w:p>
    <w:p w14:paraId="454558B6" w14:textId="299BC8DA" w:rsidR="003D6741" w:rsidRPr="00361C4F" w:rsidRDefault="00DE4BE5" w:rsidP="00361C4F">
      <w:pPr>
        <w:pStyle w:val="Heading1"/>
      </w:pPr>
      <w:r>
        <w:t>Previous MATRIX experience</w:t>
      </w:r>
      <w:r w:rsidR="003D6741">
        <w:tab/>
      </w:r>
    </w:p>
    <w:p w14:paraId="7EF4D3B1" w14:textId="77777777" w:rsidR="00A61A5A" w:rsidRDefault="003D6741" w:rsidP="003D6741">
      <w:pPr>
        <w:rPr>
          <w:rFonts w:ascii="Corbel" w:hAnsi="Corbel" w:cs="Arial"/>
        </w:rPr>
      </w:pPr>
      <w:r>
        <w:rPr>
          <w:rFonts w:ascii="Corbel" w:hAnsi="Corbel" w:cs="Arial"/>
        </w:rPr>
        <w:t xml:space="preserve">Have you previously served as a </w:t>
      </w:r>
      <w:r w:rsidR="005224C0">
        <w:rPr>
          <w:rFonts w:ascii="Corbel" w:hAnsi="Corbel" w:cs="Arial"/>
        </w:rPr>
        <w:t xml:space="preserve">MATRIX Panel </w:t>
      </w:r>
      <w:r>
        <w:rPr>
          <w:rFonts w:ascii="Corbel" w:hAnsi="Corbel" w:cs="Arial"/>
        </w:rPr>
        <w:t>Member</w:t>
      </w:r>
      <w:r w:rsidR="00064E1C">
        <w:rPr>
          <w:rFonts w:ascii="Corbel" w:hAnsi="Corbel" w:cs="Arial"/>
        </w:rPr>
        <w:t xml:space="preserve"> o</w:t>
      </w:r>
      <w:r w:rsidR="0035406A">
        <w:rPr>
          <w:rFonts w:ascii="Corbel" w:hAnsi="Corbel" w:cs="Arial"/>
        </w:rPr>
        <w:t>r</w:t>
      </w:r>
      <w:r w:rsidR="00064E1C">
        <w:rPr>
          <w:rFonts w:ascii="Corbel" w:hAnsi="Corbel" w:cs="Arial"/>
        </w:rPr>
        <w:t xml:space="preserve"> Chair</w:t>
      </w:r>
      <w:r w:rsidR="00A61A5A">
        <w:rPr>
          <w:rFonts w:ascii="Corbel" w:hAnsi="Corbel" w:cs="Arial"/>
        </w:rPr>
        <w:t xml:space="preserve">? </w:t>
      </w:r>
      <w:r w:rsidR="00A61A5A">
        <w:rPr>
          <w:rFonts w:ascii="Corbel" w:hAnsi="Corbel" w:cs="Arial"/>
        </w:rPr>
        <w:tab/>
        <w:t>Yes/No</w:t>
      </w:r>
      <w:r w:rsidR="00A61A5A">
        <w:rPr>
          <w:rFonts w:ascii="Corbel" w:hAnsi="Corbel" w:cs="Arial"/>
        </w:rPr>
        <w:tab/>
      </w:r>
    </w:p>
    <w:p w14:paraId="622CC1E4" w14:textId="116A22A4" w:rsidR="003D6741" w:rsidRDefault="003D6741" w:rsidP="003D6741">
      <w:pPr>
        <w:rPr>
          <w:rFonts w:ascii="Corbel" w:hAnsi="Corbel" w:cs="Arial"/>
        </w:rPr>
      </w:pPr>
      <w:r>
        <w:rPr>
          <w:rFonts w:ascii="Corbel" w:hAnsi="Corbel" w:cs="Arial"/>
        </w:rPr>
        <w:t>If Yes, please indicate</w:t>
      </w:r>
      <w:r w:rsidR="001E141B">
        <w:rPr>
          <w:rFonts w:ascii="Corbel" w:hAnsi="Corbel" w:cs="Arial"/>
        </w:rPr>
        <w:t xml:space="preserve"> in which capacity and </w:t>
      </w:r>
      <w:r>
        <w:rPr>
          <w:rFonts w:ascii="Corbel" w:hAnsi="Corbel" w:cs="Arial"/>
        </w:rPr>
        <w:t>dates: -   From</w:t>
      </w:r>
      <w:r>
        <w:rPr>
          <w:rFonts w:ascii="Corbel" w:hAnsi="Corbel" w:cs="Arial"/>
        </w:rPr>
        <w:tab/>
      </w:r>
      <w:r>
        <w:rPr>
          <w:rFonts w:ascii="Corbel" w:hAnsi="Corbel" w:cs="Arial"/>
        </w:rPr>
        <w:tab/>
        <w:t>To</w:t>
      </w:r>
    </w:p>
    <w:p w14:paraId="6A173A2B" w14:textId="2FBFB270" w:rsidR="003460F6" w:rsidRPr="00361C4F" w:rsidRDefault="003460F6" w:rsidP="00361C4F">
      <w:pPr>
        <w:pBdr>
          <w:bottom w:val="single" w:sz="48" w:space="2" w:color="C2E3E6"/>
        </w:pBdr>
        <w:shd w:val="clear" w:color="auto" w:fill="FFFFFF"/>
        <w:outlineLvl w:val="2"/>
        <w:rPr>
          <w:rFonts w:ascii="Corbel" w:hAnsi="Corbel" w:cs="Arial"/>
          <w:b/>
          <w:bCs/>
          <w:color w:val="000000"/>
        </w:rPr>
      </w:pPr>
    </w:p>
    <w:p w14:paraId="2A86B0C0" w14:textId="21C650E3" w:rsidR="007127D5" w:rsidRDefault="007127D5" w:rsidP="007127D5">
      <w:pPr>
        <w:pStyle w:val="Heading1"/>
      </w:pPr>
      <w:r>
        <w:t>Sectors</w:t>
      </w:r>
    </w:p>
    <w:p w14:paraId="17A2DE72" w14:textId="77777777" w:rsidR="007127D5" w:rsidRDefault="007127D5" w:rsidP="007127D5">
      <w:pPr>
        <w:spacing w:before="0" w:after="0" w:line="240" w:lineRule="auto"/>
      </w:pPr>
    </w:p>
    <w:p w14:paraId="0C37718C" w14:textId="301CE3C5" w:rsidR="007127D5" w:rsidRDefault="007127D5" w:rsidP="007127D5">
      <w:pPr>
        <w:spacing w:before="0" w:after="0" w:line="240" w:lineRule="auto"/>
      </w:pPr>
      <w:r>
        <w:t>Please select the sector(s) within which you are applying (tick all that apply)</w:t>
      </w:r>
    </w:p>
    <w:p w14:paraId="54CFD360" w14:textId="77777777" w:rsidR="007127D5" w:rsidRDefault="007127D5" w:rsidP="007127D5">
      <w:pPr>
        <w:spacing w:before="0"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tblGrid>
      <w:tr w:rsidR="007127D5" w14:paraId="00ED3B34" w14:textId="77777777" w:rsidTr="00C125B5">
        <w:trPr>
          <w:trHeight w:val="269"/>
        </w:trPr>
        <w:tc>
          <w:tcPr>
            <w:tcW w:w="4395" w:type="dxa"/>
            <w:tcBorders>
              <w:right w:val="single" w:sz="4" w:space="0" w:color="auto"/>
            </w:tcBorders>
          </w:tcPr>
          <w:p w14:paraId="3ADAEF2D" w14:textId="2219C645" w:rsidR="007127D5" w:rsidRDefault="007127D5" w:rsidP="007127D5">
            <w:pPr>
              <w:pStyle w:val="NoSpacing"/>
            </w:pPr>
            <w:r>
              <w:t>ICT</w:t>
            </w:r>
            <w:r w:rsidR="00346802">
              <w:t>/Digital</w:t>
            </w:r>
            <w:r>
              <w:t xml:space="preserve">                                </w:t>
            </w:r>
          </w:p>
        </w:tc>
        <w:tc>
          <w:tcPr>
            <w:tcW w:w="567" w:type="dxa"/>
            <w:tcBorders>
              <w:top w:val="single" w:sz="4" w:space="0" w:color="auto"/>
              <w:left w:val="single" w:sz="4" w:space="0" w:color="auto"/>
              <w:bottom w:val="single" w:sz="4" w:space="0" w:color="auto"/>
              <w:right w:val="single" w:sz="4" w:space="0" w:color="auto"/>
            </w:tcBorders>
          </w:tcPr>
          <w:p w14:paraId="7C165CA6" w14:textId="77777777" w:rsidR="007127D5" w:rsidRDefault="007127D5" w:rsidP="00C360B6">
            <w:pPr>
              <w:pStyle w:val="NoSpacing"/>
            </w:pPr>
          </w:p>
        </w:tc>
      </w:tr>
      <w:tr w:rsidR="007127D5" w14:paraId="6BDEF6CD" w14:textId="77777777" w:rsidTr="00C125B5">
        <w:trPr>
          <w:trHeight w:val="281"/>
        </w:trPr>
        <w:tc>
          <w:tcPr>
            <w:tcW w:w="4395" w:type="dxa"/>
          </w:tcPr>
          <w:p w14:paraId="2804E6C6" w14:textId="77777777" w:rsidR="007127D5" w:rsidRDefault="007127D5" w:rsidP="00C360B6">
            <w:pPr>
              <w:pStyle w:val="NoSpacing"/>
            </w:pPr>
          </w:p>
        </w:tc>
        <w:tc>
          <w:tcPr>
            <w:tcW w:w="567" w:type="dxa"/>
            <w:tcBorders>
              <w:top w:val="single" w:sz="4" w:space="0" w:color="auto"/>
              <w:bottom w:val="single" w:sz="4" w:space="0" w:color="auto"/>
            </w:tcBorders>
          </w:tcPr>
          <w:p w14:paraId="5F160C33" w14:textId="77777777" w:rsidR="007127D5" w:rsidRDefault="007127D5" w:rsidP="00C360B6">
            <w:pPr>
              <w:pStyle w:val="NoSpacing"/>
            </w:pPr>
          </w:p>
        </w:tc>
      </w:tr>
      <w:tr w:rsidR="007127D5" w14:paraId="4A5F0955" w14:textId="77777777" w:rsidTr="00C125B5">
        <w:trPr>
          <w:trHeight w:val="250"/>
        </w:trPr>
        <w:tc>
          <w:tcPr>
            <w:tcW w:w="4395" w:type="dxa"/>
            <w:tcBorders>
              <w:right w:val="single" w:sz="4" w:space="0" w:color="auto"/>
            </w:tcBorders>
          </w:tcPr>
          <w:p w14:paraId="63AEF8C7" w14:textId="7F0358B5" w:rsidR="007127D5" w:rsidRDefault="007127D5" w:rsidP="007127D5">
            <w:pPr>
              <w:pStyle w:val="NoSpacing"/>
            </w:pPr>
            <w:r>
              <w:t>Advanced Manufacturing</w:t>
            </w:r>
            <w:r w:rsidR="00C125B5">
              <w:t>/Engineering</w:t>
            </w:r>
          </w:p>
        </w:tc>
        <w:tc>
          <w:tcPr>
            <w:tcW w:w="567" w:type="dxa"/>
            <w:tcBorders>
              <w:top w:val="single" w:sz="4" w:space="0" w:color="auto"/>
              <w:left w:val="single" w:sz="4" w:space="0" w:color="auto"/>
              <w:bottom w:val="single" w:sz="4" w:space="0" w:color="auto"/>
              <w:right w:val="single" w:sz="4" w:space="0" w:color="auto"/>
            </w:tcBorders>
          </w:tcPr>
          <w:p w14:paraId="4A8AD01F" w14:textId="77777777" w:rsidR="007127D5" w:rsidRDefault="007127D5" w:rsidP="00C360B6">
            <w:pPr>
              <w:pStyle w:val="NoSpacing"/>
            </w:pPr>
          </w:p>
        </w:tc>
      </w:tr>
    </w:tbl>
    <w:p w14:paraId="43ECF207" w14:textId="77777777" w:rsidR="007127D5" w:rsidRDefault="007127D5" w:rsidP="007127D5">
      <w:pPr>
        <w:spacing w:before="0"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tblGrid>
      <w:tr w:rsidR="007127D5" w14:paraId="55C2B453" w14:textId="77777777" w:rsidTr="00C125B5">
        <w:trPr>
          <w:trHeight w:val="269"/>
        </w:trPr>
        <w:tc>
          <w:tcPr>
            <w:tcW w:w="4395" w:type="dxa"/>
            <w:tcBorders>
              <w:right w:val="single" w:sz="4" w:space="0" w:color="auto"/>
            </w:tcBorders>
          </w:tcPr>
          <w:p w14:paraId="65637228" w14:textId="0823698F" w:rsidR="007127D5" w:rsidRDefault="007127D5" w:rsidP="00C360B6">
            <w:pPr>
              <w:pStyle w:val="NoSpacing"/>
            </w:pPr>
            <w:r>
              <w:t xml:space="preserve">Life Sciences                                </w:t>
            </w:r>
          </w:p>
        </w:tc>
        <w:tc>
          <w:tcPr>
            <w:tcW w:w="567" w:type="dxa"/>
            <w:tcBorders>
              <w:top w:val="single" w:sz="4" w:space="0" w:color="auto"/>
              <w:left w:val="single" w:sz="4" w:space="0" w:color="auto"/>
              <w:bottom w:val="single" w:sz="4" w:space="0" w:color="auto"/>
              <w:right w:val="single" w:sz="4" w:space="0" w:color="auto"/>
            </w:tcBorders>
          </w:tcPr>
          <w:p w14:paraId="331F606B" w14:textId="77777777" w:rsidR="007127D5" w:rsidRDefault="007127D5" w:rsidP="00C360B6">
            <w:pPr>
              <w:pStyle w:val="NoSpacing"/>
            </w:pPr>
          </w:p>
        </w:tc>
      </w:tr>
      <w:tr w:rsidR="007127D5" w14:paraId="35DF123A" w14:textId="77777777" w:rsidTr="00C125B5">
        <w:trPr>
          <w:trHeight w:val="281"/>
        </w:trPr>
        <w:tc>
          <w:tcPr>
            <w:tcW w:w="4395" w:type="dxa"/>
          </w:tcPr>
          <w:p w14:paraId="298CAA9F" w14:textId="77777777" w:rsidR="007127D5" w:rsidRDefault="007127D5" w:rsidP="00C360B6">
            <w:pPr>
              <w:pStyle w:val="NoSpacing"/>
            </w:pPr>
          </w:p>
        </w:tc>
        <w:tc>
          <w:tcPr>
            <w:tcW w:w="567" w:type="dxa"/>
            <w:tcBorders>
              <w:top w:val="single" w:sz="4" w:space="0" w:color="auto"/>
              <w:bottom w:val="single" w:sz="4" w:space="0" w:color="auto"/>
            </w:tcBorders>
          </w:tcPr>
          <w:p w14:paraId="147A60C5" w14:textId="77777777" w:rsidR="007127D5" w:rsidRDefault="007127D5" w:rsidP="00C360B6">
            <w:pPr>
              <w:pStyle w:val="NoSpacing"/>
            </w:pPr>
          </w:p>
        </w:tc>
      </w:tr>
      <w:tr w:rsidR="007127D5" w14:paraId="2B09CE5D" w14:textId="77777777" w:rsidTr="00C125B5">
        <w:trPr>
          <w:trHeight w:val="250"/>
        </w:trPr>
        <w:tc>
          <w:tcPr>
            <w:tcW w:w="4395" w:type="dxa"/>
            <w:tcBorders>
              <w:right w:val="single" w:sz="4" w:space="0" w:color="auto"/>
            </w:tcBorders>
          </w:tcPr>
          <w:p w14:paraId="49CAF870" w14:textId="6BDB15BA" w:rsidR="007127D5" w:rsidRDefault="00F27D68" w:rsidP="007127D5">
            <w:pPr>
              <w:pStyle w:val="NoSpacing"/>
            </w:pPr>
            <w:r>
              <w:t>Energy</w:t>
            </w:r>
          </w:p>
        </w:tc>
        <w:tc>
          <w:tcPr>
            <w:tcW w:w="567" w:type="dxa"/>
            <w:tcBorders>
              <w:top w:val="single" w:sz="4" w:space="0" w:color="auto"/>
              <w:left w:val="single" w:sz="4" w:space="0" w:color="auto"/>
              <w:bottom w:val="single" w:sz="4" w:space="0" w:color="auto"/>
              <w:right w:val="single" w:sz="4" w:space="0" w:color="auto"/>
            </w:tcBorders>
          </w:tcPr>
          <w:p w14:paraId="0AA9B177" w14:textId="77777777" w:rsidR="007127D5" w:rsidRDefault="007127D5" w:rsidP="00C360B6">
            <w:pPr>
              <w:pStyle w:val="NoSpacing"/>
            </w:pPr>
          </w:p>
        </w:tc>
      </w:tr>
      <w:tr w:rsidR="00F27D68" w14:paraId="56E085E2" w14:textId="77777777" w:rsidTr="00C125B5">
        <w:trPr>
          <w:trHeight w:val="281"/>
        </w:trPr>
        <w:tc>
          <w:tcPr>
            <w:tcW w:w="4395" w:type="dxa"/>
          </w:tcPr>
          <w:p w14:paraId="6BCD5D52" w14:textId="77777777" w:rsidR="00F27D68" w:rsidRDefault="00F27D68" w:rsidP="00112CDB">
            <w:pPr>
              <w:pStyle w:val="NoSpacing"/>
            </w:pPr>
          </w:p>
        </w:tc>
        <w:tc>
          <w:tcPr>
            <w:tcW w:w="567" w:type="dxa"/>
            <w:tcBorders>
              <w:top w:val="single" w:sz="4" w:space="0" w:color="auto"/>
              <w:bottom w:val="single" w:sz="4" w:space="0" w:color="auto"/>
            </w:tcBorders>
          </w:tcPr>
          <w:p w14:paraId="40820402" w14:textId="77777777" w:rsidR="00F27D68" w:rsidRDefault="00F27D68" w:rsidP="00112CDB">
            <w:pPr>
              <w:pStyle w:val="NoSpacing"/>
            </w:pPr>
          </w:p>
        </w:tc>
      </w:tr>
      <w:tr w:rsidR="00F27D68" w14:paraId="248E108C" w14:textId="77777777" w:rsidTr="00C125B5">
        <w:trPr>
          <w:trHeight w:val="250"/>
        </w:trPr>
        <w:tc>
          <w:tcPr>
            <w:tcW w:w="4395" w:type="dxa"/>
            <w:tcBorders>
              <w:right w:val="single" w:sz="4" w:space="0" w:color="auto"/>
            </w:tcBorders>
          </w:tcPr>
          <w:p w14:paraId="7E7D220A" w14:textId="4F9A160D" w:rsidR="00F27D68" w:rsidRDefault="00F27D68" w:rsidP="00112CDB">
            <w:pPr>
              <w:pStyle w:val="NoSpacing"/>
            </w:pPr>
            <w:r>
              <w:t>Other</w:t>
            </w:r>
          </w:p>
        </w:tc>
        <w:tc>
          <w:tcPr>
            <w:tcW w:w="567" w:type="dxa"/>
            <w:tcBorders>
              <w:top w:val="single" w:sz="4" w:space="0" w:color="auto"/>
              <w:left w:val="single" w:sz="4" w:space="0" w:color="auto"/>
              <w:bottom w:val="single" w:sz="4" w:space="0" w:color="auto"/>
              <w:right w:val="single" w:sz="4" w:space="0" w:color="auto"/>
            </w:tcBorders>
          </w:tcPr>
          <w:p w14:paraId="218FCBE7" w14:textId="77777777" w:rsidR="00F27D68" w:rsidRDefault="00F27D68" w:rsidP="00112CDB">
            <w:pPr>
              <w:pStyle w:val="NoSpacing"/>
            </w:pPr>
          </w:p>
        </w:tc>
      </w:tr>
    </w:tbl>
    <w:p w14:paraId="323E9F1A" w14:textId="77777777" w:rsidR="007127D5" w:rsidRDefault="007127D5" w:rsidP="007127D5">
      <w:pPr>
        <w:spacing w:before="0" w:after="0" w:line="240" w:lineRule="auto"/>
      </w:pPr>
    </w:p>
    <w:tbl>
      <w:tblPr>
        <w:tblStyle w:val="TableGrid"/>
        <w:tblW w:w="0" w:type="auto"/>
        <w:tblLook w:val="04A0" w:firstRow="1" w:lastRow="0" w:firstColumn="1" w:lastColumn="0" w:noHBand="0" w:noVBand="1"/>
      </w:tblPr>
      <w:tblGrid>
        <w:gridCol w:w="3794"/>
        <w:gridCol w:w="5448"/>
      </w:tblGrid>
      <w:tr w:rsidR="00F27D68" w:rsidRPr="00F27D68" w14:paraId="7B385340" w14:textId="77777777" w:rsidTr="00F27D68">
        <w:tc>
          <w:tcPr>
            <w:tcW w:w="3794" w:type="dxa"/>
            <w:tcBorders>
              <w:top w:val="nil"/>
              <w:left w:val="nil"/>
              <w:bottom w:val="nil"/>
              <w:right w:val="nil"/>
            </w:tcBorders>
          </w:tcPr>
          <w:p w14:paraId="6DE58360" w14:textId="3019C383" w:rsidR="00F27D68" w:rsidRPr="00F27D68" w:rsidRDefault="00F27D68" w:rsidP="00076160">
            <w:r w:rsidRPr="00F27D68">
              <w:t>If you ticked ‘Other’</w:t>
            </w:r>
            <w:r>
              <w:t xml:space="preserve"> </w:t>
            </w:r>
            <w:r w:rsidRPr="00F27D68">
              <w:t>please g</w:t>
            </w:r>
            <w:r>
              <w:t>i</w:t>
            </w:r>
            <w:r w:rsidRPr="00F27D68">
              <w:t>ve details</w:t>
            </w:r>
            <w:r>
              <w:t>:</w:t>
            </w:r>
          </w:p>
        </w:tc>
        <w:tc>
          <w:tcPr>
            <w:tcW w:w="5448" w:type="dxa"/>
            <w:tcBorders>
              <w:top w:val="nil"/>
              <w:left w:val="nil"/>
              <w:bottom w:val="single" w:sz="4" w:space="0" w:color="auto"/>
              <w:right w:val="nil"/>
            </w:tcBorders>
          </w:tcPr>
          <w:p w14:paraId="18EDF0B7" w14:textId="0CF86894" w:rsidR="00F27D68" w:rsidRPr="00F27D68" w:rsidRDefault="00F27D68" w:rsidP="00076160"/>
        </w:tc>
      </w:tr>
    </w:tbl>
    <w:p w14:paraId="181F6482" w14:textId="5F29DE95" w:rsidR="00705486" w:rsidRDefault="00064E1C" w:rsidP="00361C4F">
      <w:pPr>
        <w:pStyle w:val="Heading1"/>
      </w:pPr>
      <w:r>
        <w:t>Selection</w:t>
      </w:r>
      <w:r w:rsidR="00346802">
        <w:t xml:space="preserve"> </w:t>
      </w:r>
      <w:r w:rsidR="00705486">
        <w:t>Criteria</w:t>
      </w:r>
    </w:p>
    <w:p w14:paraId="31037047" w14:textId="516FF103" w:rsidR="001A27AA" w:rsidRDefault="001A27AA" w:rsidP="001A27AA">
      <w:pPr>
        <w:rPr>
          <w:rFonts w:ascii="Corbel" w:hAnsi="Corbel" w:cs="Arial"/>
          <w:b/>
          <w:lang w:val="en-US"/>
        </w:rPr>
      </w:pPr>
      <w:r>
        <w:rPr>
          <w:rFonts w:ascii="Corbel" w:hAnsi="Corbel"/>
          <w:b/>
        </w:rPr>
        <w:t xml:space="preserve">Please ensure that you provide examples which demonstrate the application of your skills and experience </w:t>
      </w:r>
      <w:r w:rsidR="00F34E73">
        <w:rPr>
          <w:rFonts w:ascii="Corbel" w:hAnsi="Corbel"/>
          <w:b/>
        </w:rPr>
        <w:t>for each criterion</w:t>
      </w:r>
      <w:r>
        <w:rPr>
          <w:rFonts w:ascii="Corbel" w:hAnsi="Corbel"/>
          <w:b/>
        </w:rPr>
        <w:t xml:space="preserve">. </w:t>
      </w:r>
      <w:r>
        <w:rPr>
          <w:rFonts w:ascii="Corbel" w:hAnsi="Corbel" w:cs="Arial"/>
          <w:b/>
        </w:rPr>
        <w:t xml:space="preserve">The mere mention of a skill or attribute is insufficient. Neither can the selection panel make assumptions from the title of a post or the nature of an organisation as to the experience, qualities and skills gained. </w:t>
      </w:r>
      <w:r>
        <w:rPr>
          <w:rFonts w:ascii="Corbel" w:hAnsi="Corbel" w:cs="Arial"/>
          <w:b/>
          <w:lang w:val="en-US"/>
        </w:rPr>
        <w:t>Applicants are encouraged to include salient facts from their employment, voluntary and personal history when addressing criteria.</w:t>
      </w:r>
    </w:p>
    <w:p w14:paraId="1615B1F8" w14:textId="0F0A727C" w:rsidR="00714FCF" w:rsidRPr="00223E52" w:rsidRDefault="0068550C" w:rsidP="00223E52">
      <w:pPr>
        <w:pStyle w:val="ListParagraph"/>
        <w:numPr>
          <w:ilvl w:val="0"/>
          <w:numId w:val="47"/>
        </w:numPr>
        <w:spacing w:before="0" w:after="160"/>
        <w:rPr>
          <w:b/>
        </w:rPr>
      </w:pPr>
      <w:r w:rsidRPr="00223E52">
        <w:rPr>
          <w:b/>
        </w:rPr>
        <w:t>Commercial Experience.</w:t>
      </w:r>
      <w:r>
        <w:t xml:space="preserve"> Please demonstrate that you are currently working in a commercial setting built on either science, technology, engineering or related R&amp;D. You must set out clearly, with dates, your role and the nature of your experience and how many </w:t>
      </w:r>
      <w:r w:rsidR="00F34E73">
        <w:t>years’ experience</w:t>
      </w:r>
      <w:r>
        <w:t xml:space="preserve"> you have gained in each role</w:t>
      </w:r>
      <w:r w:rsidRPr="00223E52">
        <w:t xml:space="preserve">. </w:t>
      </w:r>
      <w:r w:rsidR="00223E52" w:rsidRPr="00223E52">
        <w:t xml:space="preserve"> </w:t>
      </w:r>
      <w:r w:rsidR="00223E52" w:rsidRPr="00223E52">
        <w:rPr>
          <w:b/>
        </w:rPr>
        <w:t>(</w:t>
      </w:r>
      <w:r w:rsidR="00223E52">
        <w:rPr>
          <w:b/>
        </w:rPr>
        <w:t>M</w:t>
      </w:r>
      <w:r w:rsidR="00223E52" w:rsidRPr="00223E52">
        <w:rPr>
          <w:b/>
        </w:rPr>
        <w:t>ax</w:t>
      </w:r>
      <w:r w:rsidR="00223E52">
        <w:rPr>
          <w:b/>
        </w:rPr>
        <w:t>imum</w:t>
      </w:r>
      <w:r w:rsidR="00223E52" w:rsidRPr="00223E52">
        <w:rPr>
          <w:b/>
        </w:rPr>
        <w:t xml:space="preserve"> 400 words</w:t>
      </w:r>
      <w:r w:rsidR="00223E52">
        <w:rPr>
          <w:b/>
        </w:rPr>
        <w:t xml:space="preserve"> -</w:t>
      </w:r>
      <w:r w:rsidR="00223E52" w:rsidRPr="00223E52">
        <w:rPr>
          <w:b/>
        </w:rPr>
        <w:t xml:space="preserve"> anything above this will be redacted)</w:t>
      </w:r>
    </w:p>
    <w:tbl>
      <w:tblPr>
        <w:tblStyle w:val="TableGrid"/>
        <w:tblW w:w="9322" w:type="dxa"/>
        <w:tblLook w:val="04A0" w:firstRow="1" w:lastRow="0" w:firstColumn="1" w:lastColumn="0" w:noHBand="0" w:noVBand="1"/>
      </w:tblPr>
      <w:tblGrid>
        <w:gridCol w:w="1384"/>
        <w:gridCol w:w="7938"/>
      </w:tblGrid>
      <w:tr w:rsidR="0068550C" w14:paraId="4CCE7431" w14:textId="7AA18C91" w:rsidTr="00223E52">
        <w:trPr>
          <w:trHeight w:val="636"/>
        </w:trPr>
        <w:tc>
          <w:tcPr>
            <w:tcW w:w="1384" w:type="dxa"/>
          </w:tcPr>
          <w:p w14:paraId="59592ADE" w14:textId="110A9CF3" w:rsidR="0068550C" w:rsidRPr="00223E52" w:rsidRDefault="0068550C" w:rsidP="0068550C">
            <w:pPr>
              <w:rPr>
                <w:b/>
              </w:rPr>
            </w:pPr>
            <w:r w:rsidRPr="00223E52">
              <w:rPr>
                <w:b/>
              </w:rPr>
              <w:t>DATES FROM/TO:</w:t>
            </w:r>
          </w:p>
        </w:tc>
        <w:tc>
          <w:tcPr>
            <w:tcW w:w="7938" w:type="dxa"/>
          </w:tcPr>
          <w:p w14:paraId="229A978E" w14:textId="30A9F146" w:rsidR="0068550C" w:rsidRPr="00223E52" w:rsidRDefault="00223E52" w:rsidP="00223E52">
            <w:pPr>
              <w:rPr>
                <w:b/>
              </w:rPr>
            </w:pPr>
            <w:r w:rsidRPr="00223E52">
              <w:rPr>
                <w:b/>
              </w:rPr>
              <w:t>DESCRIPTION OF ROLE/EXPERIENCE</w:t>
            </w:r>
            <w:r w:rsidR="002D5D5E">
              <w:rPr>
                <w:b/>
              </w:rPr>
              <w:t>:</w:t>
            </w:r>
          </w:p>
        </w:tc>
      </w:tr>
      <w:tr w:rsidR="0068550C" w14:paraId="493C628D" w14:textId="77777777" w:rsidTr="00D75955">
        <w:trPr>
          <w:trHeight w:val="8800"/>
        </w:trPr>
        <w:tc>
          <w:tcPr>
            <w:tcW w:w="1384" w:type="dxa"/>
          </w:tcPr>
          <w:p w14:paraId="27677647" w14:textId="77777777" w:rsidR="0068550C" w:rsidRDefault="0068550C" w:rsidP="00714FCF"/>
        </w:tc>
        <w:tc>
          <w:tcPr>
            <w:tcW w:w="7938" w:type="dxa"/>
          </w:tcPr>
          <w:p w14:paraId="47314BF9" w14:textId="33C216DF" w:rsidR="00223E52" w:rsidRDefault="00223E52" w:rsidP="00223E52"/>
        </w:tc>
      </w:tr>
    </w:tbl>
    <w:p w14:paraId="04302C6D" w14:textId="77777777" w:rsidR="00223E52" w:rsidRPr="00223E52" w:rsidRDefault="00223E52" w:rsidP="00223E52">
      <w:pPr>
        <w:spacing w:before="0" w:after="160"/>
        <w:rPr>
          <w:b/>
        </w:rPr>
      </w:pPr>
    </w:p>
    <w:p w14:paraId="212FAA9A" w14:textId="45FEB770" w:rsidR="00223E52" w:rsidRDefault="00223E52" w:rsidP="000E7706">
      <w:pPr>
        <w:pStyle w:val="ListParagraph"/>
        <w:numPr>
          <w:ilvl w:val="0"/>
          <w:numId w:val="47"/>
        </w:numPr>
        <w:spacing w:before="0" w:after="160"/>
      </w:pPr>
      <w:r w:rsidRPr="00223E52">
        <w:rPr>
          <w:b/>
        </w:rPr>
        <w:t xml:space="preserve">Making an Impact with Others. </w:t>
      </w:r>
      <w:r>
        <w:t xml:space="preserve">Please demonstrate your ability, by way of a practical example(s) of how you have </w:t>
      </w:r>
      <w:r w:rsidR="005D1B35">
        <w:t>made</w:t>
      </w:r>
      <w:r>
        <w:t xml:space="preserve"> a positive contribution to the performance of a commercial organisation you have worked for or have been involved with. Your response, including role and dates, should include examples of how you have developed constructive working relationships both internal and external to an organisation you have worked for or been involved with. </w:t>
      </w:r>
    </w:p>
    <w:p w14:paraId="0BCA9199" w14:textId="77777777" w:rsidR="00223E52" w:rsidRDefault="00223E52" w:rsidP="00223E52">
      <w:r>
        <w:t xml:space="preserve">Examples of the type of evidence that would demonstrate your suitability are outlined below. You do not have to describe activities which meet each and every one of these bullet points. </w:t>
      </w:r>
    </w:p>
    <w:p w14:paraId="6257C66D" w14:textId="346B5749" w:rsidR="005D1B35" w:rsidRDefault="005D1B35" w:rsidP="00223E52">
      <w:pPr>
        <w:pStyle w:val="ListParagraph"/>
        <w:numPr>
          <w:ilvl w:val="0"/>
          <w:numId w:val="45"/>
        </w:numPr>
        <w:spacing w:before="0" w:after="160"/>
      </w:pPr>
      <w:r>
        <w:t>Working within a team, experience of influencing and negotiating with others to achieve consensus and ownership of team decisions;</w:t>
      </w:r>
    </w:p>
    <w:p w14:paraId="1F821D88" w14:textId="29D82D60" w:rsidR="005D1B35" w:rsidRDefault="005D1B35" w:rsidP="00223E52">
      <w:pPr>
        <w:pStyle w:val="ListParagraph"/>
        <w:numPr>
          <w:ilvl w:val="0"/>
          <w:numId w:val="45"/>
        </w:numPr>
        <w:spacing w:before="0" w:after="160"/>
      </w:pPr>
      <w:r>
        <w:t>Working in partnership with internal and external partners to promote effective relationships and achieve the organisation’s goals;</w:t>
      </w:r>
    </w:p>
    <w:p w14:paraId="539FF6BB" w14:textId="6DAF3B71" w:rsidR="005D1B35" w:rsidRDefault="005D1B35" w:rsidP="00223E52">
      <w:pPr>
        <w:pStyle w:val="ListParagraph"/>
        <w:numPr>
          <w:ilvl w:val="0"/>
          <w:numId w:val="45"/>
        </w:numPr>
        <w:spacing w:before="0" w:after="160"/>
      </w:pPr>
      <w:r>
        <w:t>Being able to make a constructive contribution to corporate decision making; and</w:t>
      </w:r>
    </w:p>
    <w:p w14:paraId="29A3C5BE" w14:textId="66A08BDC" w:rsidR="005D1B35" w:rsidRPr="005D1B35" w:rsidRDefault="005D1B35" w:rsidP="005D1B35">
      <w:pPr>
        <w:pStyle w:val="ListParagraph"/>
        <w:numPr>
          <w:ilvl w:val="0"/>
          <w:numId w:val="45"/>
        </w:numPr>
        <w:spacing w:before="0" w:after="160"/>
        <w:rPr>
          <w:b/>
        </w:rPr>
      </w:pPr>
      <w:r>
        <w:t>Evidence of developing, maintaining and utilising appropriate networks and methods of communication to gather information to influence and inform management or policy decisions.</w:t>
      </w:r>
    </w:p>
    <w:p w14:paraId="373F5170" w14:textId="0AE5E31E" w:rsidR="00714FCF" w:rsidRPr="005D1B35" w:rsidRDefault="00064E1C" w:rsidP="005D1B35">
      <w:pPr>
        <w:spacing w:before="0" w:after="160"/>
        <w:ind w:left="360"/>
        <w:rPr>
          <w:b/>
        </w:rPr>
      </w:pPr>
      <w:r w:rsidRPr="005D1B35">
        <w:rPr>
          <w:b/>
        </w:rPr>
        <w:t>(Maximum 400 words – anything above this will be redacted by the admin team)</w:t>
      </w:r>
    </w:p>
    <w:tbl>
      <w:tblPr>
        <w:tblStyle w:val="TableGrid"/>
        <w:tblW w:w="9351" w:type="dxa"/>
        <w:tblLook w:val="04A0" w:firstRow="1" w:lastRow="0" w:firstColumn="1" w:lastColumn="0" w:noHBand="0" w:noVBand="1"/>
      </w:tblPr>
      <w:tblGrid>
        <w:gridCol w:w="1388"/>
        <w:gridCol w:w="7963"/>
      </w:tblGrid>
      <w:tr w:rsidR="00223E52" w14:paraId="7959C2B8" w14:textId="77777777" w:rsidTr="00235ADA">
        <w:trPr>
          <w:trHeight w:val="840"/>
        </w:trPr>
        <w:tc>
          <w:tcPr>
            <w:tcW w:w="1388" w:type="dxa"/>
          </w:tcPr>
          <w:p w14:paraId="22872B34" w14:textId="77777777" w:rsidR="00223E52" w:rsidRPr="00223E52" w:rsidRDefault="00223E52" w:rsidP="000207A1">
            <w:pPr>
              <w:rPr>
                <w:b/>
              </w:rPr>
            </w:pPr>
            <w:r w:rsidRPr="00223E52">
              <w:rPr>
                <w:b/>
              </w:rPr>
              <w:t>DATES FROM/TO:</w:t>
            </w:r>
          </w:p>
        </w:tc>
        <w:tc>
          <w:tcPr>
            <w:tcW w:w="7963" w:type="dxa"/>
          </w:tcPr>
          <w:p w14:paraId="36912589" w14:textId="6E9A4DDC" w:rsidR="00223E52" w:rsidRPr="00223E52" w:rsidRDefault="00223E52" w:rsidP="000207A1">
            <w:pPr>
              <w:rPr>
                <w:b/>
              </w:rPr>
            </w:pPr>
            <w:r w:rsidRPr="00223E52">
              <w:rPr>
                <w:b/>
              </w:rPr>
              <w:t>DESCRIPTION OF ROLE/EXPERIENCE</w:t>
            </w:r>
            <w:r w:rsidR="002D5D5E">
              <w:rPr>
                <w:b/>
              </w:rPr>
              <w:t>:</w:t>
            </w:r>
          </w:p>
        </w:tc>
      </w:tr>
      <w:tr w:rsidR="00223E52" w14:paraId="2A83E688" w14:textId="77777777" w:rsidTr="00235ADA">
        <w:trPr>
          <w:trHeight w:val="7758"/>
        </w:trPr>
        <w:tc>
          <w:tcPr>
            <w:tcW w:w="1388" w:type="dxa"/>
          </w:tcPr>
          <w:p w14:paraId="039017C4" w14:textId="77777777" w:rsidR="00223E52" w:rsidRDefault="00223E52" w:rsidP="000207A1"/>
        </w:tc>
        <w:tc>
          <w:tcPr>
            <w:tcW w:w="7963" w:type="dxa"/>
          </w:tcPr>
          <w:p w14:paraId="684E9A57" w14:textId="77777777" w:rsidR="00223E52" w:rsidRDefault="00223E52" w:rsidP="000207A1"/>
        </w:tc>
      </w:tr>
    </w:tbl>
    <w:p w14:paraId="671670BC" w14:textId="57514D52" w:rsidR="00223E52" w:rsidRPr="00D34DEE" w:rsidRDefault="00C125B5" w:rsidP="00F34E73">
      <w:pPr>
        <w:pStyle w:val="ListParagraph"/>
        <w:numPr>
          <w:ilvl w:val="0"/>
          <w:numId w:val="47"/>
        </w:numPr>
      </w:pPr>
      <w:r>
        <w:br w:type="page"/>
      </w:r>
      <w:r w:rsidR="00223E52" w:rsidRPr="00F34E73">
        <w:rPr>
          <w:b/>
        </w:rPr>
        <w:t xml:space="preserve">Analytical and Strategic Thinking. </w:t>
      </w:r>
      <w:r w:rsidR="00F34E73">
        <w:t>Please demonstrate your ability, by way of a practical example(s) (including role and dates) of how you have made a significant contribution to a commercial organisation’s objectives and performance in a challenging environment to ensure delivery of longer term goals.</w:t>
      </w:r>
    </w:p>
    <w:p w14:paraId="62EFDCCC" w14:textId="77777777" w:rsidR="00223E52" w:rsidRDefault="00223E52" w:rsidP="00223E52">
      <w:r w:rsidRPr="00D34DEE">
        <w:t>Examples of the type of evidence that would demonstrate your suitability are outlined below. You do not have to describe activities which meet eac</w:t>
      </w:r>
      <w:r>
        <w:t>h and every one of these bullet points:</w:t>
      </w:r>
    </w:p>
    <w:p w14:paraId="54099E2E" w14:textId="77777777" w:rsidR="00844D5A" w:rsidRDefault="00844D5A" w:rsidP="00223E52">
      <w:pPr>
        <w:pStyle w:val="ListParagraph"/>
        <w:numPr>
          <w:ilvl w:val="0"/>
          <w:numId w:val="45"/>
        </w:numPr>
        <w:spacing w:before="0" w:after="160"/>
      </w:pPr>
      <w:r>
        <w:t>Understanding of the relationship between the purpose and the values of an organisation;</w:t>
      </w:r>
    </w:p>
    <w:p w14:paraId="7B4B527B" w14:textId="100631F7" w:rsidR="00223E52" w:rsidRDefault="00223E52" w:rsidP="00223E52">
      <w:pPr>
        <w:pStyle w:val="ListParagraph"/>
        <w:numPr>
          <w:ilvl w:val="0"/>
          <w:numId w:val="45"/>
        </w:numPr>
        <w:spacing w:before="0" w:after="160"/>
      </w:pPr>
      <w:r>
        <w:t>Ability to set a clear strategic direction and articulate the vision of the organisation;</w:t>
      </w:r>
    </w:p>
    <w:p w14:paraId="58B78FBE" w14:textId="77777777" w:rsidR="00844D5A" w:rsidRDefault="00844D5A" w:rsidP="00223E52">
      <w:pPr>
        <w:pStyle w:val="ListParagraph"/>
        <w:numPr>
          <w:ilvl w:val="0"/>
          <w:numId w:val="45"/>
        </w:numPr>
        <w:spacing w:before="0" w:after="160"/>
      </w:pPr>
      <w:r>
        <w:t xml:space="preserve">Effective business planning which takes account of potential scenarios and future trends that will impact an organisation and plans for them; </w:t>
      </w:r>
    </w:p>
    <w:p w14:paraId="7D6D2EA5" w14:textId="77777777" w:rsidR="00844D5A" w:rsidRDefault="00844D5A" w:rsidP="00223E52">
      <w:pPr>
        <w:pStyle w:val="ListParagraph"/>
        <w:numPr>
          <w:ilvl w:val="0"/>
          <w:numId w:val="45"/>
        </w:numPr>
        <w:spacing w:before="0" w:after="160"/>
      </w:pPr>
      <w:r>
        <w:t>Assimilates and makes sense of complex or conflicting data and different perspectives;</w:t>
      </w:r>
    </w:p>
    <w:p w14:paraId="42DE81FD" w14:textId="77777777" w:rsidR="00844D5A" w:rsidRDefault="00844D5A" w:rsidP="00223E52">
      <w:pPr>
        <w:pStyle w:val="ListParagraph"/>
        <w:numPr>
          <w:ilvl w:val="0"/>
          <w:numId w:val="45"/>
        </w:numPr>
        <w:spacing w:before="0" w:after="160"/>
      </w:pPr>
      <w:r>
        <w:t>Gives objective advice based on sound evidence and analysis; and</w:t>
      </w:r>
    </w:p>
    <w:p w14:paraId="7A3A1FF0" w14:textId="51F740C4" w:rsidR="00844D5A" w:rsidRDefault="00844D5A" w:rsidP="00223E52">
      <w:pPr>
        <w:pStyle w:val="ListParagraph"/>
        <w:numPr>
          <w:ilvl w:val="0"/>
          <w:numId w:val="45"/>
        </w:numPr>
        <w:spacing w:before="0" w:after="160"/>
      </w:pPr>
      <w:r>
        <w:t xml:space="preserve">Successful outcomes. </w:t>
      </w:r>
    </w:p>
    <w:p w14:paraId="5585ED79" w14:textId="43BB6D24" w:rsidR="00F34E73" w:rsidRDefault="00844D5A" w:rsidP="00F34E73">
      <w:pPr>
        <w:ind w:left="360"/>
      </w:pPr>
      <w:r w:rsidRPr="00F34E73">
        <w:rPr>
          <w:b/>
        </w:rPr>
        <w:t xml:space="preserve"> </w:t>
      </w:r>
      <w:r w:rsidR="00F34E73" w:rsidRPr="00F34E73">
        <w:rPr>
          <w:b/>
        </w:rPr>
        <w:t>(Maximum 400 words – anything above this will be redacted by the admin team)</w:t>
      </w:r>
    </w:p>
    <w:tbl>
      <w:tblPr>
        <w:tblStyle w:val="TableGrid"/>
        <w:tblpPr w:leftFromText="180" w:rightFromText="180" w:vertAnchor="text" w:horzAnchor="margin" w:tblpY="299"/>
        <w:tblW w:w="9291" w:type="dxa"/>
        <w:tblLook w:val="04A0" w:firstRow="1" w:lastRow="0" w:firstColumn="1" w:lastColumn="0" w:noHBand="0" w:noVBand="1"/>
      </w:tblPr>
      <w:tblGrid>
        <w:gridCol w:w="1379"/>
        <w:gridCol w:w="7912"/>
      </w:tblGrid>
      <w:tr w:rsidR="00F34E73" w14:paraId="0B4F668D" w14:textId="77777777" w:rsidTr="00844D5A">
        <w:trPr>
          <w:trHeight w:val="685"/>
        </w:trPr>
        <w:tc>
          <w:tcPr>
            <w:tcW w:w="1379" w:type="dxa"/>
          </w:tcPr>
          <w:p w14:paraId="3507E13E" w14:textId="77777777" w:rsidR="00F34E73" w:rsidRPr="00223E52" w:rsidRDefault="00F34E73" w:rsidP="00F34E73">
            <w:pPr>
              <w:rPr>
                <w:b/>
              </w:rPr>
            </w:pPr>
            <w:r w:rsidRPr="00223E52">
              <w:rPr>
                <w:b/>
              </w:rPr>
              <w:t>DATES FROM/TO:</w:t>
            </w:r>
          </w:p>
        </w:tc>
        <w:tc>
          <w:tcPr>
            <w:tcW w:w="7912" w:type="dxa"/>
          </w:tcPr>
          <w:p w14:paraId="0A58CA23" w14:textId="3DFEAF5D" w:rsidR="00F34E73" w:rsidRPr="00223E52" w:rsidRDefault="00F34E73" w:rsidP="00F34E73">
            <w:pPr>
              <w:rPr>
                <w:b/>
              </w:rPr>
            </w:pPr>
            <w:r w:rsidRPr="00223E52">
              <w:rPr>
                <w:b/>
              </w:rPr>
              <w:t>DESCRIPTION OF ROLE/EXPERIENCE</w:t>
            </w:r>
            <w:r w:rsidR="002D5D5E">
              <w:rPr>
                <w:b/>
              </w:rPr>
              <w:t>:</w:t>
            </w:r>
          </w:p>
        </w:tc>
      </w:tr>
      <w:tr w:rsidR="00F34E73" w14:paraId="60EBEA3C" w14:textId="77777777" w:rsidTr="00844D5A">
        <w:trPr>
          <w:trHeight w:val="8001"/>
        </w:trPr>
        <w:tc>
          <w:tcPr>
            <w:tcW w:w="1379" w:type="dxa"/>
          </w:tcPr>
          <w:p w14:paraId="001DEDCB" w14:textId="77777777" w:rsidR="00F34E73" w:rsidRDefault="00F34E73" w:rsidP="00F34E73"/>
        </w:tc>
        <w:tc>
          <w:tcPr>
            <w:tcW w:w="7912" w:type="dxa"/>
          </w:tcPr>
          <w:p w14:paraId="17382B90" w14:textId="77777777" w:rsidR="00F34E73" w:rsidRDefault="00F34E73" w:rsidP="00F34E73"/>
        </w:tc>
      </w:tr>
    </w:tbl>
    <w:p w14:paraId="63377C13" w14:textId="2E2CB550" w:rsidR="00231237" w:rsidRPr="00361C4F" w:rsidRDefault="00231237" w:rsidP="003D6741">
      <w:pPr>
        <w:pStyle w:val="Heading1"/>
      </w:pPr>
      <w:r w:rsidRPr="00231237">
        <w:t>FOR INFORMATION</w:t>
      </w:r>
      <w:r>
        <w:t>.</w:t>
      </w:r>
    </w:p>
    <w:p w14:paraId="629FCC9A" w14:textId="77777777" w:rsidR="003D6741" w:rsidRDefault="003D6741" w:rsidP="003D6741">
      <w:pPr>
        <w:pStyle w:val="Default"/>
        <w:rPr>
          <w:rFonts w:ascii="Corbel" w:hAnsi="Corbel"/>
        </w:rPr>
      </w:pPr>
      <w:r>
        <w:rPr>
          <w:rFonts w:ascii="Corbel" w:hAnsi="Corbel"/>
        </w:rPr>
        <w:t xml:space="preserve">Please declare below if you have ever been convicted of any offence (other than minor motoring offences) which is not spent in accordance with the Rehabilitation of Offenders (NI) Order 1978 or if any charges are outstanding;  been adjudged bankrupt or made a composition or arrangement with your creditors over the past 10 years; been dismissed from any office or employment over the past 10 years;  been disqualified from acting as a company director or in the conduct of a Company;  been a director, partner or manager of a company which has gone into liquidation, receivership or administration. </w:t>
      </w:r>
    </w:p>
    <w:p w14:paraId="277918C6" w14:textId="77777777" w:rsidR="00FA0B06" w:rsidRDefault="00FA0B06" w:rsidP="003D6741">
      <w:pPr>
        <w:pStyle w:val="Default"/>
        <w:rPr>
          <w:rFonts w:ascii="Corbel" w:hAnsi="Corbel"/>
        </w:rPr>
      </w:pPr>
    </w:p>
    <w:p w14:paraId="6BB81BD3" w14:textId="0EA6B946" w:rsidR="00FA0B06" w:rsidRDefault="00A61A5A" w:rsidP="00FA0B06">
      <w:pPr>
        <w:rPr>
          <w:rFonts w:ascii="Corbel" w:hAnsi="Corbel" w:cs="Arial"/>
        </w:rPr>
      </w:pPr>
      <w:r>
        <w:rPr>
          <w:rFonts w:ascii="Corbel" w:hAnsi="Corbel" w:cs="Arial"/>
        </w:rPr>
        <w:t>Yes/No</w:t>
      </w:r>
    </w:p>
    <w:p w14:paraId="11105AD3" w14:textId="67F69969" w:rsidR="00FA0B06" w:rsidRDefault="00FA0B06" w:rsidP="00FA0B06">
      <w:pPr>
        <w:pBdr>
          <w:bottom w:val="single" w:sz="48" w:space="2" w:color="C2E3E6"/>
        </w:pBdr>
        <w:shd w:val="clear" w:color="auto" w:fill="FFFFFF"/>
        <w:outlineLvl w:val="2"/>
        <w:rPr>
          <w:rFonts w:ascii="Corbel" w:hAnsi="Corbel" w:cs="Arial"/>
          <w:b/>
          <w:bCs/>
          <w:color w:val="000000"/>
        </w:rPr>
      </w:pPr>
    </w:p>
    <w:p w14:paraId="3B791D28" w14:textId="77777777" w:rsidR="00FA0B06" w:rsidRDefault="00FA0B06" w:rsidP="00FA0B06">
      <w:pPr>
        <w:rPr>
          <w:rFonts w:ascii="Corbel" w:hAnsi="Corbel" w:cs="Arial"/>
        </w:rPr>
      </w:pPr>
      <w:r>
        <w:rPr>
          <w:rFonts w:ascii="Corbel" w:hAnsi="Corbel" w:cs="Arial"/>
        </w:rPr>
        <w:t>If yes, please provide details</w:t>
      </w:r>
    </w:p>
    <w:p w14:paraId="30604C77" w14:textId="77777777" w:rsidR="003D6741" w:rsidRDefault="003D6741" w:rsidP="003D6741">
      <w:pPr>
        <w:pBdr>
          <w:bottom w:val="single" w:sz="48" w:space="2" w:color="C2E3E6"/>
        </w:pBdr>
        <w:shd w:val="clear" w:color="auto" w:fill="FFFFFF"/>
        <w:outlineLvl w:val="2"/>
        <w:rPr>
          <w:rFonts w:ascii="Corbel" w:eastAsia="Times New Roman" w:hAnsi="Corbel" w:cs="Arial"/>
          <w:color w:val="000000"/>
          <w:szCs w:val="24"/>
          <w:lang w:eastAsia="en-GB"/>
        </w:rPr>
      </w:pPr>
    </w:p>
    <w:p w14:paraId="79624F43" w14:textId="77777777" w:rsidR="00FA0B06" w:rsidRDefault="00FA0B06" w:rsidP="003D6741">
      <w:pPr>
        <w:pBdr>
          <w:bottom w:val="single" w:sz="48" w:space="2" w:color="C2E3E6"/>
        </w:pBdr>
        <w:shd w:val="clear" w:color="auto" w:fill="FFFFFF"/>
        <w:outlineLvl w:val="2"/>
        <w:rPr>
          <w:rFonts w:ascii="Corbel" w:eastAsia="Times New Roman" w:hAnsi="Corbel" w:cs="Arial"/>
          <w:color w:val="000000"/>
          <w:szCs w:val="24"/>
          <w:lang w:eastAsia="en-GB"/>
        </w:rPr>
      </w:pPr>
    </w:p>
    <w:p w14:paraId="4B87BBF8" w14:textId="77777777" w:rsidR="00FA0B06" w:rsidRDefault="00FA0B06" w:rsidP="003D6741">
      <w:pPr>
        <w:pBdr>
          <w:bottom w:val="single" w:sz="48" w:space="2" w:color="C2E3E6"/>
        </w:pBdr>
        <w:shd w:val="clear" w:color="auto" w:fill="FFFFFF"/>
        <w:outlineLvl w:val="2"/>
        <w:rPr>
          <w:rFonts w:ascii="Corbel" w:eastAsia="Times New Roman" w:hAnsi="Corbel" w:cs="Arial"/>
          <w:color w:val="000000"/>
          <w:szCs w:val="24"/>
          <w:lang w:eastAsia="en-GB"/>
        </w:rPr>
      </w:pPr>
    </w:p>
    <w:p w14:paraId="3142F209" w14:textId="77777777" w:rsidR="00FA0B06" w:rsidRDefault="00FA0B06" w:rsidP="003D6741">
      <w:pPr>
        <w:pBdr>
          <w:bottom w:val="single" w:sz="48" w:space="2" w:color="C2E3E6"/>
        </w:pBdr>
        <w:shd w:val="clear" w:color="auto" w:fill="FFFFFF"/>
        <w:outlineLvl w:val="2"/>
        <w:rPr>
          <w:rFonts w:ascii="Corbel" w:hAnsi="Corbel" w:cs="Arial"/>
          <w:b/>
          <w:bCs/>
          <w:color w:val="000000"/>
        </w:rPr>
      </w:pPr>
    </w:p>
    <w:p w14:paraId="704C0E0C" w14:textId="77777777" w:rsidR="003D6741" w:rsidRPr="00361C4F" w:rsidRDefault="003D6741" w:rsidP="00361C4F">
      <w:pPr>
        <w:pStyle w:val="Heading1"/>
      </w:pPr>
      <w:bookmarkStart w:id="1" w:name="_CONFLICTS_OF_INTEREST"/>
      <w:bookmarkEnd w:id="1"/>
      <w:r>
        <w:t>CONFLICTS OF INTEREST</w:t>
      </w:r>
    </w:p>
    <w:p w14:paraId="30C3C6D7" w14:textId="12556B96" w:rsidR="003D6741" w:rsidRPr="005224C0" w:rsidRDefault="003D6741" w:rsidP="003D6741">
      <w:pPr>
        <w:rPr>
          <w:rFonts w:ascii="Corbel" w:hAnsi="Corbel" w:cs="Arial"/>
          <w:b/>
          <w:i/>
        </w:rPr>
      </w:pPr>
      <w:r>
        <w:rPr>
          <w:rFonts w:ascii="Corbel" w:hAnsi="Corbel" w:cs="Arial"/>
          <w:b/>
          <w:i/>
        </w:rPr>
        <w:t xml:space="preserve">It is important that you read </w:t>
      </w:r>
      <w:r>
        <w:rPr>
          <w:rFonts w:ascii="Corbel" w:hAnsi="Corbel" w:cs="Arial"/>
          <w:b/>
          <w:i/>
          <w:lang w:eastAsia="en-GB"/>
        </w:rPr>
        <w:t xml:space="preserve">the CPANI leaflet </w:t>
      </w:r>
      <w:hyperlink r:id="rId10" w:history="1">
        <w:r w:rsidRPr="00DE4BE5">
          <w:rPr>
            <w:rStyle w:val="Hyperlink"/>
            <w:rFonts w:ascii="Corbel" w:hAnsi="Corbel" w:cs="Arial"/>
            <w:b/>
            <w:i/>
            <w:lang w:eastAsia="en-GB"/>
          </w:rPr>
          <w:t>'Complaints and Conflict of Interest Information Guidance'</w:t>
        </w:r>
      </w:hyperlink>
      <w:r>
        <w:rPr>
          <w:rFonts w:ascii="Corbel" w:hAnsi="Corbel" w:cs="Arial"/>
          <w:b/>
          <w:i/>
          <w:lang w:eastAsia="en-GB"/>
        </w:rPr>
        <w:t xml:space="preserve"> </w:t>
      </w:r>
      <w:r>
        <w:rPr>
          <w:rFonts w:ascii="Corbel" w:hAnsi="Corbel" w:cs="Arial"/>
          <w:b/>
          <w:i/>
        </w:rPr>
        <w:t>before completing this section. See also paragr</w:t>
      </w:r>
      <w:r w:rsidR="00DE4BE5">
        <w:rPr>
          <w:rFonts w:ascii="Corbel" w:hAnsi="Corbel" w:cs="Arial"/>
          <w:b/>
          <w:i/>
        </w:rPr>
        <w:t xml:space="preserve">aphs </w:t>
      </w:r>
      <w:r w:rsidR="00417C0F">
        <w:rPr>
          <w:rFonts w:ascii="Corbel" w:hAnsi="Corbel" w:cs="Arial"/>
          <w:b/>
          <w:i/>
        </w:rPr>
        <w:t>21</w:t>
      </w:r>
      <w:r w:rsidR="00161EF7">
        <w:rPr>
          <w:rFonts w:ascii="Corbel" w:hAnsi="Corbel" w:cs="Arial"/>
          <w:b/>
          <w:i/>
        </w:rPr>
        <w:t xml:space="preserve"> </w:t>
      </w:r>
      <w:r w:rsidR="00DE4BE5">
        <w:rPr>
          <w:rFonts w:ascii="Corbel" w:hAnsi="Corbel" w:cs="Arial"/>
          <w:b/>
          <w:i/>
        </w:rPr>
        <w:t xml:space="preserve">&amp; </w:t>
      </w:r>
      <w:r w:rsidR="00417C0F">
        <w:rPr>
          <w:rFonts w:ascii="Corbel" w:hAnsi="Corbel" w:cs="Arial"/>
          <w:b/>
          <w:i/>
        </w:rPr>
        <w:t>22</w:t>
      </w:r>
      <w:r w:rsidR="00161EF7">
        <w:rPr>
          <w:rFonts w:ascii="Corbel" w:hAnsi="Corbel" w:cs="Arial"/>
          <w:b/>
          <w:i/>
        </w:rPr>
        <w:t xml:space="preserve"> </w:t>
      </w:r>
      <w:r>
        <w:rPr>
          <w:rFonts w:ascii="Corbel" w:hAnsi="Corbel" w:cs="Arial"/>
          <w:b/>
          <w:i/>
        </w:rPr>
        <w:t>of the Information Pack and the Annex referred to therein.</w:t>
      </w:r>
    </w:p>
    <w:p w14:paraId="61AFEFE8" w14:textId="77777777" w:rsidR="003D6741" w:rsidRDefault="003D6741" w:rsidP="003D6741">
      <w:pPr>
        <w:rPr>
          <w:rFonts w:ascii="Corbel" w:hAnsi="Corbel" w:cs="Arial"/>
        </w:rPr>
      </w:pPr>
      <w:r>
        <w:rPr>
          <w:rFonts w:ascii="Corbel" w:hAnsi="Corbel" w:cs="Arial"/>
        </w:rPr>
        <w:t>Have you, or your immediate family, any interests which might be construed as being in conflict with the appointment for which you have applied, and might, in future, be raised in public?</w:t>
      </w:r>
    </w:p>
    <w:p w14:paraId="35939443" w14:textId="77777777" w:rsidR="00FA0B06" w:rsidRDefault="00FA0B06" w:rsidP="003D6741">
      <w:pPr>
        <w:rPr>
          <w:rFonts w:ascii="Corbel" w:hAnsi="Corbel" w:cs="Arial"/>
        </w:rPr>
      </w:pPr>
    </w:p>
    <w:p w14:paraId="79ABA747" w14:textId="054BE386" w:rsidR="003D6741" w:rsidRDefault="00A61A5A" w:rsidP="003D6741">
      <w:pPr>
        <w:rPr>
          <w:rFonts w:ascii="Corbel" w:hAnsi="Corbel" w:cs="Arial"/>
        </w:rPr>
      </w:pPr>
      <w:r>
        <w:rPr>
          <w:rFonts w:ascii="Corbel" w:hAnsi="Corbel" w:cs="Arial"/>
        </w:rPr>
        <w:t>Yes/No</w:t>
      </w:r>
    </w:p>
    <w:p w14:paraId="493D3FEF" w14:textId="4B642E12" w:rsidR="003D6741" w:rsidRPr="00FA0B06" w:rsidRDefault="003D6741" w:rsidP="00FA0B06">
      <w:pPr>
        <w:pBdr>
          <w:bottom w:val="single" w:sz="48" w:space="2" w:color="C2E3E6"/>
        </w:pBdr>
        <w:shd w:val="clear" w:color="auto" w:fill="FFFFFF"/>
        <w:outlineLvl w:val="2"/>
        <w:rPr>
          <w:rFonts w:ascii="Corbel" w:hAnsi="Corbel" w:cs="Arial"/>
          <w:b/>
          <w:bCs/>
          <w:color w:val="000000"/>
        </w:rPr>
      </w:pPr>
    </w:p>
    <w:p w14:paraId="4DCA9874" w14:textId="77777777" w:rsidR="003D6741" w:rsidRDefault="003D6741" w:rsidP="003D6741">
      <w:pPr>
        <w:outlineLvl w:val="0"/>
        <w:rPr>
          <w:rFonts w:ascii="Corbel" w:hAnsi="Corbel" w:cs="Arial"/>
        </w:rPr>
      </w:pPr>
      <w:r>
        <w:rPr>
          <w:rFonts w:ascii="Corbel" w:hAnsi="Corbel" w:cs="Arial"/>
        </w:rPr>
        <w:t>If yes, please provide details</w:t>
      </w:r>
    </w:p>
    <w:p w14:paraId="704771CE" w14:textId="77777777" w:rsidR="003D6741" w:rsidRDefault="003D6741" w:rsidP="003D6741">
      <w:pPr>
        <w:rPr>
          <w:rFonts w:ascii="Corbel" w:hAnsi="Corbel" w:cs="Arial"/>
        </w:rPr>
      </w:pPr>
    </w:p>
    <w:p w14:paraId="7FE5D99A" w14:textId="77777777" w:rsidR="003D6741" w:rsidRDefault="003D6741" w:rsidP="003D6741">
      <w:pPr>
        <w:rPr>
          <w:rFonts w:ascii="Corbel" w:hAnsi="Corbel" w:cs="Arial"/>
        </w:rPr>
      </w:pPr>
    </w:p>
    <w:p w14:paraId="2FD9ED32" w14:textId="77777777" w:rsidR="003D6741" w:rsidRDefault="003D6741" w:rsidP="003D6741">
      <w:pPr>
        <w:rPr>
          <w:rFonts w:ascii="Corbel" w:hAnsi="Corbel" w:cs="Arial"/>
        </w:rPr>
      </w:pPr>
    </w:p>
    <w:p w14:paraId="566D6191" w14:textId="77777777" w:rsidR="003D6741" w:rsidRDefault="003D6741" w:rsidP="003D6741">
      <w:pPr>
        <w:rPr>
          <w:rFonts w:ascii="Corbel" w:hAnsi="Corbel" w:cs="Arial"/>
        </w:rPr>
      </w:pPr>
    </w:p>
    <w:p w14:paraId="3D44DFAD" w14:textId="77777777" w:rsidR="003D6741" w:rsidRDefault="003D6741" w:rsidP="003D6741">
      <w:pPr>
        <w:rPr>
          <w:rFonts w:ascii="Corbel" w:hAnsi="Corbel" w:cs="Arial"/>
        </w:rPr>
      </w:pPr>
    </w:p>
    <w:p w14:paraId="1645CE2F" w14:textId="77777777" w:rsidR="003D6741" w:rsidRDefault="003D6741" w:rsidP="003D6741">
      <w:pPr>
        <w:pBdr>
          <w:bottom w:val="single" w:sz="48" w:space="2" w:color="C2E3E6"/>
        </w:pBdr>
        <w:shd w:val="clear" w:color="auto" w:fill="FFFFFF"/>
        <w:outlineLvl w:val="2"/>
        <w:rPr>
          <w:rFonts w:ascii="Corbel" w:hAnsi="Corbel" w:cs="Arial"/>
          <w:b/>
          <w:bCs/>
          <w:color w:val="000000"/>
        </w:rPr>
      </w:pPr>
    </w:p>
    <w:p w14:paraId="0F03AEDA" w14:textId="77777777" w:rsidR="003D6741" w:rsidRDefault="003D6741" w:rsidP="003D6741">
      <w:pPr>
        <w:rPr>
          <w:rFonts w:ascii="Corbel" w:hAnsi="Corbel" w:cs="Arial"/>
          <w:i/>
        </w:rPr>
      </w:pPr>
      <w:r>
        <w:rPr>
          <w:rFonts w:ascii="Corbel" w:hAnsi="Corbel" w:cs="Arial"/>
          <w:i/>
        </w:rPr>
        <w:t>Note: Any potential conflict of interest detailed above may not prevent you from being called for interview but may, if appropriate, be explored with you at the time to establish how you would address the issue should you be successful in your application.</w:t>
      </w:r>
    </w:p>
    <w:p w14:paraId="1B57A981" w14:textId="77777777" w:rsidR="003D6741" w:rsidRPr="005224C0" w:rsidRDefault="003D6741" w:rsidP="00361C4F">
      <w:pPr>
        <w:pStyle w:val="Heading1"/>
      </w:pPr>
      <w:r>
        <w:t>DECLARATION</w:t>
      </w:r>
    </w:p>
    <w:p w14:paraId="0D0E7835" w14:textId="77777777" w:rsidR="003D6741" w:rsidRDefault="003D6741" w:rsidP="00DE4BE5">
      <w:r>
        <w:t xml:space="preserve">I have read the </w:t>
      </w:r>
      <w:r>
        <w:rPr>
          <w:lang w:eastAsia="en-GB"/>
        </w:rPr>
        <w:t xml:space="preserve">CPANI leaflet </w:t>
      </w:r>
      <w:hyperlink r:id="rId11" w:history="1">
        <w:r w:rsidRPr="00FA0B06">
          <w:rPr>
            <w:rStyle w:val="Hyperlink"/>
            <w:rFonts w:ascii="Corbel" w:hAnsi="Corbel" w:cs="Arial"/>
            <w:lang w:eastAsia="en-GB"/>
          </w:rPr>
          <w:t>'Complaints and Conflict of Interest Information Guidance'</w:t>
        </w:r>
      </w:hyperlink>
      <w:r>
        <w:rPr>
          <w:lang w:eastAsia="en-GB"/>
        </w:rPr>
        <w:t xml:space="preserve"> </w:t>
      </w:r>
      <w:r>
        <w:t xml:space="preserve">and have completed </w:t>
      </w:r>
      <w:hyperlink w:anchor="_CONFLICTS_OF_INTEREST" w:history="1">
        <w:r w:rsidRPr="00FA0B06">
          <w:rPr>
            <w:rStyle w:val="Hyperlink"/>
            <w:rFonts w:ascii="Corbel" w:hAnsi="Corbel" w:cs="Arial"/>
          </w:rPr>
          <w:t>Section 6</w:t>
        </w:r>
      </w:hyperlink>
      <w:r>
        <w:t xml:space="preserve"> of this form accordingly. I understand that, if appointed, I must raise with the Chairperson of the Board any probity or conflict of interest issue that might arise during my term of appointment and that my failure to do so could lead to my appointment being terminated.</w:t>
      </w:r>
    </w:p>
    <w:p w14:paraId="7F264186" w14:textId="6A24C947" w:rsidR="003D6741" w:rsidRDefault="003D6741" w:rsidP="00DE4BE5">
      <w:r>
        <w:t>I have read the information pack and understand my responsibilities in relation to disqualifications which apply. I declare that the information I have given in support of my application is true and complete to the best of my knowledge. I understand that, if I am appointed and the information I have provided is incorrect, or any of the statements made in this declaration are untrue, or subsequently circumstances arise at any time before the end of my term of office which would render any such statements untrue, then my tenure of office may be terminated.</w:t>
      </w:r>
    </w:p>
    <w:p w14:paraId="79AC9B53" w14:textId="0F2A285A" w:rsidR="003D6741" w:rsidRDefault="003D6741" w:rsidP="00DE4BE5">
      <w:r>
        <w:t xml:space="preserve">I understand and accept that the information I have provided will be processed in accordance with the Data Protection Act </w:t>
      </w:r>
      <w:r w:rsidR="002D5D5E">
        <w:t>(DPA)</w:t>
      </w:r>
      <w:r>
        <w:t xml:space="preserve">, </w:t>
      </w:r>
      <w:r w:rsidR="002D5D5E">
        <w:t xml:space="preserve">and the EU General Data Protection Regulation (GDPR) </w:t>
      </w:r>
      <w:r>
        <w:t xml:space="preserve">for the purposes of making public appointments. That this may involve disclosing information to other Government Departments, the Commissioner for Public Appointments, Northern Ireland and anonymously in response to Parliamentary/Assembly Questions and other enquiries. I also understand and accept that, if appointed, my name will be published in the public domain.     </w:t>
      </w:r>
    </w:p>
    <w:p w14:paraId="32A18440" w14:textId="40116E3F" w:rsidR="002D5D5E" w:rsidRDefault="002D5D5E" w:rsidP="002D5D5E">
      <w:pPr>
        <w:rPr>
          <w:rFonts w:ascii="Corbel" w:hAnsi="Corbel" w:cs="Arial"/>
        </w:rPr>
      </w:pPr>
      <w:proofErr w:type="spellStart"/>
      <w:r w:rsidRPr="00E64D2A">
        <w:rPr>
          <w:rFonts w:cs="Arial"/>
        </w:rPr>
        <w:t>Df</w:t>
      </w:r>
      <w:r>
        <w:rPr>
          <w:rFonts w:cs="Arial"/>
        </w:rPr>
        <w:t>E</w:t>
      </w:r>
      <w:r w:rsidRPr="00E64D2A">
        <w:rPr>
          <w:rFonts w:cs="Arial"/>
        </w:rPr>
        <w:t>’s</w:t>
      </w:r>
      <w:proofErr w:type="spellEnd"/>
      <w:r w:rsidRPr="00E64D2A">
        <w:rPr>
          <w:rFonts w:cs="Arial"/>
        </w:rPr>
        <w:t xml:space="preserve"> </w:t>
      </w:r>
      <w:r>
        <w:rPr>
          <w:rFonts w:cs="Arial"/>
        </w:rPr>
        <w:t xml:space="preserve">Public Appointments </w:t>
      </w:r>
      <w:r w:rsidRPr="00E64D2A">
        <w:rPr>
          <w:rFonts w:cs="Arial"/>
        </w:rPr>
        <w:t xml:space="preserve">privacy </w:t>
      </w:r>
      <w:r>
        <w:rPr>
          <w:rFonts w:cs="Arial"/>
        </w:rPr>
        <w:t>notice</w:t>
      </w:r>
      <w:r w:rsidRPr="00E64D2A">
        <w:rPr>
          <w:rFonts w:cs="Arial"/>
        </w:rPr>
        <w:t xml:space="preserve"> has more information about your rights in relation to your personal data, how to complain and how to contact the Data Protection Officer. You can view it at</w:t>
      </w:r>
      <w:r>
        <w:rPr>
          <w:rFonts w:cs="Arial"/>
        </w:rPr>
        <w:t xml:space="preserve"> </w:t>
      </w:r>
      <w:hyperlink r:id="rId12" w:history="1">
        <w:r w:rsidRPr="00C167C2">
          <w:rPr>
            <w:rStyle w:val="Hyperlink"/>
            <w:rFonts w:ascii="Corbel" w:hAnsi="Corbel" w:cs="Arial"/>
          </w:rPr>
          <w:t>https://www.economy-ni.gov.uk/publications/privacy-notice-public-appointments</w:t>
        </w:r>
      </w:hyperlink>
    </w:p>
    <w:p w14:paraId="411F51E6" w14:textId="77777777" w:rsidR="002D5D5E" w:rsidRDefault="002D5D5E" w:rsidP="00DE4BE5"/>
    <w:p w14:paraId="6DCFC3D9" w14:textId="77777777" w:rsidR="003D6741" w:rsidRDefault="003D6741" w:rsidP="003D6741">
      <w:pPr>
        <w:rPr>
          <w:rFonts w:ascii="Corbel" w:hAnsi="Corbel" w:cs="Arial"/>
        </w:rPr>
      </w:pPr>
    </w:p>
    <w:p w14:paraId="5699500B" w14:textId="77777777" w:rsidR="005224C0" w:rsidRDefault="005224C0" w:rsidP="003D6741">
      <w:pPr>
        <w:rPr>
          <w:rFonts w:ascii="Corbel" w:hAnsi="Corbel" w:cs="Arial"/>
        </w:rPr>
      </w:pPr>
    </w:p>
    <w:p w14:paraId="52A0ABB5" w14:textId="77777777" w:rsidR="003D6741" w:rsidRDefault="003D6741" w:rsidP="003D6741">
      <w:pPr>
        <w:pStyle w:val="Default"/>
        <w:jc w:val="both"/>
        <w:rPr>
          <w:rFonts w:ascii="Corbel" w:hAnsi="Corbel"/>
        </w:rPr>
      </w:pPr>
      <w:r>
        <w:rPr>
          <w:rFonts w:ascii="Corbel" w:hAnsi="Corbel"/>
        </w:rPr>
        <w:t xml:space="preserve">Signed     </w:t>
      </w:r>
      <w:r>
        <w:rPr>
          <w:rFonts w:ascii="Corbel" w:hAnsi="Corbel"/>
        </w:rPr>
        <w:tab/>
        <w:t xml:space="preserve">…………………………………………    Date ………………………..  </w:t>
      </w:r>
    </w:p>
    <w:p w14:paraId="78E8264D" w14:textId="77777777" w:rsidR="003D6741" w:rsidRPr="00FA0B06" w:rsidRDefault="003D6741" w:rsidP="00FA0B06">
      <w:pPr>
        <w:spacing w:after="200" w:line="276" w:lineRule="auto"/>
        <w:rPr>
          <w:rFonts w:ascii="Corbel" w:hAnsi="Corbel"/>
          <w:i/>
        </w:rPr>
      </w:pPr>
      <w:r>
        <w:rPr>
          <w:rFonts w:ascii="Corbel" w:hAnsi="Corbel"/>
          <w:i/>
        </w:rPr>
        <w:br w:type="page"/>
      </w:r>
    </w:p>
    <w:p w14:paraId="7D125938" w14:textId="77777777" w:rsidR="003D6741" w:rsidRPr="005224C0" w:rsidRDefault="003D6741" w:rsidP="00361C4F">
      <w:pPr>
        <w:pStyle w:val="Heading1"/>
      </w:pPr>
      <w:r>
        <w:t>GUARANTEED INTERVIEW SCHEME (GIS)</w:t>
      </w:r>
    </w:p>
    <w:p w14:paraId="43F5C649" w14:textId="77777777" w:rsidR="003D6741" w:rsidRPr="005224C0" w:rsidRDefault="003D6741" w:rsidP="00361C4F">
      <w:pPr>
        <w:rPr>
          <w:color w:val="000000"/>
        </w:rPr>
      </w:pPr>
      <w:r>
        <w:t>The aim of the GIS is to provide applicants with a disability the opportunity to demonstrate their abilities beyond the initial application stage.  A</w:t>
      </w:r>
      <w:r>
        <w:rPr>
          <w:color w:val="000000"/>
        </w:rPr>
        <w:t>pplicants with a disability w</w:t>
      </w:r>
      <w:r w:rsidR="0070798E">
        <w:rPr>
          <w:color w:val="000000"/>
        </w:rPr>
        <w:t>ho meet or exceed the pass-mark</w:t>
      </w:r>
      <w:r>
        <w:rPr>
          <w:color w:val="000000"/>
        </w:rPr>
        <w:t xml:space="preserve"> set for the criteria at the sift stage will automatically be offered an interview.</w:t>
      </w:r>
      <w:r>
        <w:t xml:space="preserve"> Their application will not be subjected to any short-listing which may take place. </w:t>
      </w:r>
    </w:p>
    <w:p w14:paraId="46C4AB9F" w14:textId="77777777" w:rsidR="003D6741" w:rsidRPr="006D2ECE" w:rsidRDefault="003D6741" w:rsidP="00361C4F">
      <w:pPr>
        <w:rPr>
          <w:b/>
        </w:rPr>
      </w:pPr>
      <w:r w:rsidRPr="006D2ECE">
        <w:rPr>
          <w:b/>
        </w:rPr>
        <w:t>Declaring a disability for the purpose of qualifying for the GIS is your decision and is entirely voluntary.</w:t>
      </w:r>
    </w:p>
    <w:p w14:paraId="01F8C915" w14:textId="77777777" w:rsidR="005224C0" w:rsidRDefault="003D6741" w:rsidP="00361C4F">
      <w:pPr>
        <w:rPr>
          <w:b/>
          <w:sz w:val="28"/>
          <w:szCs w:val="28"/>
          <w:u w:val="single"/>
        </w:rPr>
      </w:pPr>
      <w:r>
        <w:t>To be eligible for the GIS you must be considered as disabled under the Disability Discrimination Act 1995 which defines a person with a disability as someone who has, or has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14:paraId="4046E7B2" w14:textId="77777777" w:rsidR="003D6741" w:rsidRPr="00361C4F" w:rsidRDefault="003D6741" w:rsidP="00361C4F">
      <w:pPr>
        <w:pStyle w:val="Heading2"/>
        <w:rPr>
          <w:rStyle w:val="Strong"/>
        </w:rPr>
      </w:pPr>
      <w:r w:rsidRPr="00361C4F">
        <w:rPr>
          <w:rStyle w:val="Strong"/>
        </w:rPr>
        <w:t>Declaration</w:t>
      </w:r>
    </w:p>
    <w:p w14:paraId="7FCCE814" w14:textId="513C4CE0" w:rsidR="006D2ECE" w:rsidRDefault="003D6741" w:rsidP="00361C4F">
      <w:pPr>
        <w:rPr>
          <w:rStyle w:val="Strong"/>
        </w:rPr>
      </w:pPr>
      <w:r w:rsidRPr="00361C4F">
        <w:rPr>
          <w:rStyle w:val="Strong"/>
        </w:rPr>
        <w:t>I consider myself to have a disability as defined above and I would like to apply under the Guaranteed Interview Scheme. I understand that a false declaration of a disability in order to obtain an interview will invalidate my application.</w:t>
      </w:r>
    </w:p>
    <w:p w14:paraId="115E062B" w14:textId="77777777" w:rsidR="00C125B5" w:rsidRPr="006D2ECE" w:rsidRDefault="00C125B5" w:rsidP="00361C4F">
      <w:pPr>
        <w:rPr>
          <w:b/>
          <w:bCs/>
        </w:rPr>
      </w:pPr>
    </w:p>
    <w:p w14:paraId="72F03C60" w14:textId="77777777" w:rsidR="00DE7C44" w:rsidRPr="00361C4F" w:rsidRDefault="003D6741" w:rsidP="00361C4F">
      <w:r>
        <w:t xml:space="preserve">Signed     </w:t>
      </w:r>
      <w:r>
        <w:tab/>
        <w:t>…………………………………………    Date ………………………..</w:t>
      </w:r>
    </w:p>
    <w:p w14:paraId="05492B7C" w14:textId="5D4850B0" w:rsidR="00DE7C44" w:rsidRPr="00DE7C44" w:rsidRDefault="00DE7C44" w:rsidP="00361C4F">
      <w:pPr>
        <w:pStyle w:val="Heading1"/>
      </w:pPr>
      <w:r w:rsidRPr="00DE7C44">
        <w:t>FOR ADMIN</w:t>
      </w:r>
      <w:r w:rsidR="00A61A5A">
        <w:t>ISTRATIVE</w:t>
      </w:r>
      <w:r w:rsidRPr="00DE7C44">
        <w:t xml:space="preserve"> PURPOSES</w:t>
      </w:r>
    </w:p>
    <w:p w14:paraId="553E567B" w14:textId="53889B0D" w:rsidR="00C125B5" w:rsidRDefault="00DE7C44" w:rsidP="00361C4F">
      <w:pPr>
        <w:rPr>
          <w:rFonts w:ascii="Corbel" w:hAnsi="Corbel" w:cs="Arial"/>
          <w:iCs/>
          <w:szCs w:val="24"/>
        </w:rPr>
      </w:pPr>
      <w:r>
        <w:rPr>
          <w:rFonts w:ascii="Corbel" w:hAnsi="Corbel" w:cs="Arial"/>
          <w:iCs/>
          <w:szCs w:val="24"/>
        </w:rPr>
        <w:t>Please highlight how you became aware of this 0pportunity?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425"/>
        <w:gridCol w:w="1276"/>
        <w:gridCol w:w="425"/>
        <w:gridCol w:w="425"/>
        <w:gridCol w:w="1276"/>
        <w:gridCol w:w="425"/>
      </w:tblGrid>
      <w:tr w:rsidR="006D2ECE" w:rsidRPr="00C125B5" w14:paraId="07BB8662" w14:textId="77777777" w:rsidTr="006D2ECE">
        <w:tc>
          <w:tcPr>
            <w:tcW w:w="3369" w:type="dxa"/>
            <w:gridSpan w:val="4"/>
            <w:tcBorders>
              <w:right w:val="single" w:sz="4" w:space="0" w:color="auto"/>
            </w:tcBorders>
          </w:tcPr>
          <w:p w14:paraId="5AC74CB2" w14:textId="77777777" w:rsidR="006D2ECE" w:rsidRPr="00C125B5" w:rsidRDefault="006D2ECE" w:rsidP="00FA0B06">
            <w:pPr>
              <w:pStyle w:val="NoSpacing"/>
              <w:rPr>
                <w:sz w:val="20"/>
              </w:rPr>
            </w:pPr>
            <w:r w:rsidRPr="00C125B5">
              <w:rPr>
                <w:sz w:val="20"/>
              </w:rPr>
              <w:t>Newspaper</w:t>
            </w:r>
          </w:p>
        </w:tc>
        <w:tc>
          <w:tcPr>
            <w:tcW w:w="425" w:type="dxa"/>
            <w:tcBorders>
              <w:top w:val="single" w:sz="4" w:space="0" w:color="auto"/>
              <w:left w:val="single" w:sz="4" w:space="0" w:color="auto"/>
              <w:bottom w:val="single" w:sz="4" w:space="0" w:color="auto"/>
              <w:right w:val="single" w:sz="4" w:space="0" w:color="auto"/>
            </w:tcBorders>
          </w:tcPr>
          <w:p w14:paraId="2AD62726" w14:textId="77777777" w:rsidR="006D2ECE" w:rsidRPr="00C125B5" w:rsidRDefault="006D2ECE" w:rsidP="00FA0B06">
            <w:pPr>
              <w:pStyle w:val="NoSpacing"/>
              <w:rPr>
                <w:sz w:val="20"/>
              </w:rPr>
            </w:pPr>
          </w:p>
        </w:tc>
        <w:tc>
          <w:tcPr>
            <w:tcW w:w="2126" w:type="dxa"/>
            <w:gridSpan w:val="3"/>
            <w:tcBorders>
              <w:left w:val="single" w:sz="4" w:space="0" w:color="auto"/>
            </w:tcBorders>
          </w:tcPr>
          <w:p w14:paraId="74A8B884" w14:textId="77777777" w:rsidR="006D2ECE" w:rsidRPr="00C125B5" w:rsidRDefault="006D2ECE" w:rsidP="00FA0B06">
            <w:pPr>
              <w:pStyle w:val="NoSpacing"/>
              <w:rPr>
                <w:sz w:val="20"/>
              </w:rPr>
            </w:pPr>
          </w:p>
        </w:tc>
      </w:tr>
      <w:tr w:rsidR="006D2ECE" w:rsidRPr="00C125B5" w14:paraId="621D109F" w14:textId="77777777" w:rsidTr="006D2ECE">
        <w:tc>
          <w:tcPr>
            <w:tcW w:w="3369" w:type="dxa"/>
            <w:gridSpan w:val="4"/>
          </w:tcPr>
          <w:p w14:paraId="401F1CC4" w14:textId="77777777" w:rsidR="006D2ECE" w:rsidRPr="00C125B5" w:rsidRDefault="006D2ECE" w:rsidP="00FA0B06">
            <w:pPr>
              <w:pStyle w:val="NoSpacing"/>
              <w:rPr>
                <w:sz w:val="20"/>
              </w:rPr>
            </w:pPr>
          </w:p>
        </w:tc>
        <w:tc>
          <w:tcPr>
            <w:tcW w:w="425" w:type="dxa"/>
            <w:tcBorders>
              <w:top w:val="single" w:sz="4" w:space="0" w:color="auto"/>
              <w:bottom w:val="single" w:sz="4" w:space="0" w:color="auto"/>
            </w:tcBorders>
          </w:tcPr>
          <w:p w14:paraId="049F69C4" w14:textId="77777777" w:rsidR="006D2ECE" w:rsidRPr="00C125B5" w:rsidRDefault="006D2ECE" w:rsidP="00FA0B06">
            <w:pPr>
              <w:pStyle w:val="NoSpacing"/>
              <w:rPr>
                <w:sz w:val="20"/>
              </w:rPr>
            </w:pPr>
          </w:p>
        </w:tc>
        <w:tc>
          <w:tcPr>
            <w:tcW w:w="2126" w:type="dxa"/>
            <w:gridSpan w:val="3"/>
          </w:tcPr>
          <w:p w14:paraId="72A94085" w14:textId="77777777" w:rsidR="006D2ECE" w:rsidRPr="00C125B5" w:rsidRDefault="006D2ECE" w:rsidP="00FA0B06">
            <w:pPr>
              <w:pStyle w:val="NoSpacing"/>
              <w:rPr>
                <w:sz w:val="20"/>
              </w:rPr>
            </w:pPr>
          </w:p>
        </w:tc>
      </w:tr>
      <w:tr w:rsidR="006D2ECE" w:rsidRPr="00C125B5" w14:paraId="2E4F200D" w14:textId="77777777" w:rsidTr="006D2ECE">
        <w:tc>
          <w:tcPr>
            <w:tcW w:w="3369" w:type="dxa"/>
            <w:gridSpan w:val="4"/>
            <w:tcBorders>
              <w:right w:val="single" w:sz="4" w:space="0" w:color="auto"/>
            </w:tcBorders>
          </w:tcPr>
          <w:p w14:paraId="10138998" w14:textId="77777777" w:rsidR="006D2ECE" w:rsidRPr="00C125B5" w:rsidRDefault="006D2ECE" w:rsidP="00FA0B06">
            <w:pPr>
              <w:pStyle w:val="NoSpacing"/>
              <w:rPr>
                <w:sz w:val="20"/>
              </w:rPr>
            </w:pPr>
            <w:r w:rsidRPr="00C125B5">
              <w:rPr>
                <w:sz w:val="20"/>
              </w:rPr>
              <w:t>DfE mailshot</w:t>
            </w:r>
          </w:p>
        </w:tc>
        <w:tc>
          <w:tcPr>
            <w:tcW w:w="425" w:type="dxa"/>
            <w:tcBorders>
              <w:top w:val="single" w:sz="4" w:space="0" w:color="auto"/>
              <w:left w:val="single" w:sz="4" w:space="0" w:color="auto"/>
              <w:bottom w:val="single" w:sz="4" w:space="0" w:color="auto"/>
              <w:right w:val="single" w:sz="4" w:space="0" w:color="auto"/>
            </w:tcBorders>
          </w:tcPr>
          <w:p w14:paraId="589239ED" w14:textId="77777777" w:rsidR="006D2ECE" w:rsidRPr="00C125B5" w:rsidRDefault="006D2ECE" w:rsidP="00FA0B06">
            <w:pPr>
              <w:pStyle w:val="NoSpacing"/>
              <w:rPr>
                <w:sz w:val="20"/>
              </w:rPr>
            </w:pPr>
          </w:p>
        </w:tc>
        <w:tc>
          <w:tcPr>
            <w:tcW w:w="2126" w:type="dxa"/>
            <w:gridSpan w:val="3"/>
            <w:tcBorders>
              <w:left w:val="single" w:sz="4" w:space="0" w:color="auto"/>
            </w:tcBorders>
          </w:tcPr>
          <w:p w14:paraId="7CC50B4A" w14:textId="77777777" w:rsidR="006D2ECE" w:rsidRPr="00C125B5" w:rsidRDefault="006D2ECE" w:rsidP="00FA0B06">
            <w:pPr>
              <w:pStyle w:val="NoSpacing"/>
              <w:rPr>
                <w:sz w:val="20"/>
              </w:rPr>
            </w:pPr>
          </w:p>
        </w:tc>
      </w:tr>
      <w:tr w:rsidR="006D2ECE" w:rsidRPr="00C125B5" w14:paraId="101814BD" w14:textId="77777777" w:rsidTr="00C125B5">
        <w:trPr>
          <w:trHeight w:val="119"/>
        </w:trPr>
        <w:tc>
          <w:tcPr>
            <w:tcW w:w="3369" w:type="dxa"/>
            <w:gridSpan w:val="4"/>
          </w:tcPr>
          <w:p w14:paraId="2C8D6A77" w14:textId="77777777" w:rsidR="006D2ECE" w:rsidRPr="00C125B5" w:rsidRDefault="006D2ECE" w:rsidP="00FA0B06">
            <w:pPr>
              <w:pStyle w:val="NoSpacing"/>
              <w:rPr>
                <w:sz w:val="20"/>
              </w:rPr>
            </w:pPr>
          </w:p>
        </w:tc>
        <w:tc>
          <w:tcPr>
            <w:tcW w:w="425" w:type="dxa"/>
            <w:tcBorders>
              <w:top w:val="single" w:sz="4" w:space="0" w:color="auto"/>
              <w:bottom w:val="single" w:sz="4" w:space="0" w:color="auto"/>
            </w:tcBorders>
          </w:tcPr>
          <w:p w14:paraId="483A259B" w14:textId="77777777" w:rsidR="006D2ECE" w:rsidRPr="00C125B5" w:rsidRDefault="006D2ECE" w:rsidP="00FA0B06">
            <w:pPr>
              <w:pStyle w:val="NoSpacing"/>
              <w:rPr>
                <w:sz w:val="20"/>
              </w:rPr>
            </w:pPr>
          </w:p>
        </w:tc>
        <w:tc>
          <w:tcPr>
            <w:tcW w:w="2126" w:type="dxa"/>
            <w:gridSpan w:val="3"/>
          </w:tcPr>
          <w:p w14:paraId="79C184FF" w14:textId="77777777" w:rsidR="006D2ECE" w:rsidRPr="00C125B5" w:rsidRDefault="006D2ECE" w:rsidP="00FA0B06">
            <w:pPr>
              <w:pStyle w:val="NoSpacing"/>
              <w:rPr>
                <w:sz w:val="20"/>
              </w:rPr>
            </w:pPr>
          </w:p>
        </w:tc>
      </w:tr>
      <w:tr w:rsidR="006D2ECE" w:rsidRPr="00C125B5" w14:paraId="48539B5F" w14:textId="77777777" w:rsidTr="006D2ECE">
        <w:tc>
          <w:tcPr>
            <w:tcW w:w="3369" w:type="dxa"/>
            <w:gridSpan w:val="4"/>
            <w:tcBorders>
              <w:right w:val="single" w:sz="4" w:space="0" w:color="auto"/>
            </w:tcBorders>
          </w:tcPr>
          <w:p w14:paraId="06E051EF" w14:textId="77777777" w:rsidR="006D2ECE" w:rsidRPr="00C125B5" w:rsidRDefault="006D2ECE" w:rsidP="00FA0B06">
            <w:pPr>
              <w:pStyle w:val="NoSpacing"/>
              <w:rPr>
                <w:sz w:val="20"/>
              </w:rPr>
            </w:pPr>
            <w:r w:rsidRPr="00C125B5">
              <w:rPr>
                <w:sz w:val="20"/>
              </w:rPr>
              <w:t>DfE website</w:t>
            </w:r>
          </w:p>
        </w:tc>
        <w:tc>
          <w:tcPr>
            <w:tcW w:w="425" w:type="dxa"/>
            <w:tcBorders>
              <w:top w:val="single" w:sz="4" w:space="0" w:color="auto"/>
              <w:left w:val="single" w:sz="4" w:space="0" w:color="auto"/>
              <w:bottom w:val="single" w:sz="4" w:space="0" w:color="auto"/>
              <w:right w:val="single" w:sz="4" w:space="0" w:color="auto"/>
            </w:tcBorders>
          </w:tcPr>
          <w:p w14:paraId="66B3E4EF" w14:textId="77777777" w:rsidR="006D2ECE" w:rsidRPr="00C125B5" w:rsidRDefault="006D2ECE" w:rsidP="00FA0B06">
            <w:pPr>
              <w:pStyle w:val="NoSpacing"/>
              <w:rPr>
                <w:sz w:val="20"/>
              </w:rPr>
            </w:pPr>
          </w:p>
        </w:tc>
        <w:tc>
          <w:tcPr>
            <w:tcW w:w="2126" w:type="dxa"/>
            <w:gridSpan w:val="3"/>
            <w:tcBorders>
              <w:left w:val="single" w:sz="4" w:space="0" w:color="auto"/>
            </w:tcBorders>
          </w:tcPr>
          <w:p w14:paraId="1E629DFC" w14:textId="77777777" w:rsidR="006D2ECE" w:rsidRPr="00C125B5" w:rsidRDefault="006D2ECE" w:rsidP="00FA0B06">
            <w:pPr>
              <w:pStyle w:val="NoSpacing"/>
              <w:rPr>
                <w:sz w:val="20"/>
              </w:rPr>
            </w:pPr>
          </w:p>
        </w:tc>
      </w:tr>
      <w:tr w:rsidR="006D2ECE" w:rsidRPr="00C125B5" w14:paraId="4C154F47" w14:textId="77777777" w:rsidTr="006D2ECE">
        <w:tc>
          <w:tcPr>
            <w:tcW w:w="3369" w:type="dxa"/>
            <w:gridSpan w:val="4"/>
          </w:tcPr>
          <w:p w14:paraId="4A7C68A6" w14:textId="77777777" w:rsidR="006D2ECE" w:rsidRPr="00C125B5" w:rsidRDefault="006D2ECE" w:rsidP="00FA0B06">
            <w:pPr>
              <w:pStyle w:val="NoSpacing"/>
              <w:rPr>
                <w:sz w:val="20"/>
              </w:rPr>
            </w:pPr>
          </w:p>
        </w:tc>
        <w:tc>
          <w:tcPr>
            <w:tcW w:w="425" w:type="dxa"/>
            <w:tcBorders>
              <w:top w:val="single" w:sz="4" w:space="0" w:color="auto"/>
            </w:tcBorders>
          </w:tcPr>
          <w:p w14:paraId="21C779AE" w14:textId="77777777" w:rsidR="006D2ECE" w:rsidRPr="00C125B5" w:rsidRDefault="006D2ECE" w:rsidP="00FA0B06">
            <w:pPr>
              <w:pStyle w:val="NoSpacing"/>
              <w:rPr>
                <w:sz w:val="20"/>
              </w:rPr>
            </w:pPr>
          </w:p>
        </w:tc>
        <w:tc>
          <w:tcPr>
            <w:tcW w:w="2126" w:type="dxa"/>
            <w:gridSpan w:val="3"/>
          </w:tcPr>
          <w:p w14:paraId="7C93C5B9" w14:textId="77777777" w:rsidR="006D2ECE" w:rsidRPr="00C125B5" w:rsidRDefault="006D2ECE" w:rsidP="00FA0B06">
            <w:pPr>
              <w:pStyle w:val="NoSpacing"/>
              <w:rPr>
                <w:sz w:val="20"/>
              </w:rPr>
            </w:pPr>
          </w:p>
        </w:tc>
      </w:tr>
      <w:tr w:rsidR="00FA0B06" w:rsidRPr="00C125B5" w14:paraId="5BB36135" w14:textId="77777777" w:rsidTr="006D2ECE">
        <w:tc>
          <w:tcPr>
            <w:tcW w:w="5920" w:type="dxa"/>
            <w:gridSpan w:val="8"/>
          </w:tcPr>
          <w:p w14:paraId="7ACEF4D5" w14:textId="77777777" w:rsidR="00C125B5" w:rsidRPr="00C125B5" w:rsidRDefault="00FA0B06" w:rsidP="00FA0B06">
            <w:pPr>
              <w:pStyle w:val="NoSpacing"/>
              <w:rPr>
                <w:sz w:val="20"/>
              </w:rPr>
            </w:pPr>
            <w:r w:rsidRPr="00C125B5">
              <w:rPr>
                <w:sz w:val="20"/>
              </w:rPr>
              <w:t xml:space="preserve">Social media: </w:t>
            </w:r>
          </w:p>
          <w:p w14:paraId="688F4768" w14:textId="512B0796" w:rsidR="00C125B5" w:rsidRPr="00C125B5" w:rsidRDefault="00C125B5" w:rsidP="00FA0B06">
            <w:pPr>
              <w:pStyle w:val="NoSpacing"/>
              <w:rPr>
                <w:sz w:val="20"/>
              </w:rPr>
            </w:pPr>
          </w:p>
        </w:tc>
      </w:tr>
      <w:tr w:rsidR="006D2ECE" w:rsidRPr="00C125B5" w14:paraId="68FE1C5A" w14:textId="77777777" w:rsidTr="006D2ECE">
        <w:tc>
          <w:tcPr>
            <w:tcW w:w="1242" w:type="dxa"/>
            <w:tcBorders>
              <w:right w:val="single" w:sz="4" w:space="0" w:color="auto"/>
            </w:tcBorders>
          </w:tcPr>
          <w:p w14:paraId="0BA514D6" w14:textId="77777777" w:rsidR="006D2ECE" w:rsidRPr="00C125B5" w:rsidRDefault="006D2ECE" w:rsidP="00FA0B06">
            <w:pPr>
              <w:pStyle w:val="NoSpacing"/>
              <w:rPr>
                <w:sz w:val="20"/>
              </w:rPr>
            </w:pPr>
            <w:r w:rsidRPr="00C125B5">
              <w:rPr>
                <w:sz w:val="20"/>
              </w:rPr>
              <w:t>Twitter</w:t>
            </w:r>
          </w:p>
        </w:tc>
        <w:tc>
          <w:tcPr>
            <w:tcW w:w="426" w:type="dxa"/>
            <w:tcBorders>
              <w:top w:val="single" w:sz="4" w:space="0" w:color="auto"/>
              <w:left w:val="single" w:sz="4" w:space="0" w:color="auto"/>
              <w:bottom w:val="single" w:sz="4" w:space="0" w:color="auto"/>
              <w:right w:val="single" w:sz="4" w:space="0" w:color="auto"/>
            </w:tcBorders>
          </w:tcPr>
          <w:p w14:paraId="571CFC67" w14:textId="77777777" w:rsidR="006D2ECE" w:rsidRPr="00C125B5" w:rsidRDefault="006D2ECE" w:rsidP="00FA0B06">
            <w:pPr>
              <w:pStyle w:val="NoSpacing"/>
              <w:rPr>
                <w:sz w:val="20"/>
              </w:rPr>
            </w:pPr>
          </w:p>
        </w:tc>
        <w:tc>
          <w:tcPr>
            <w:tcW w:w="425" w:type="dxa"/>
            <w:tcBorders>
              <w:left w:val="single" w:sz="4" w:space="0" w:color="auto"/>
            </w:tcBorders>
          </w:tcPr>
          <w:p w14:paraId="0E0BF122" w14:textId="77777777" w:rsidR="006D2ECE" w:rsidRPr="00C125B5" w:rsidRDefault="006D2ECE" w:rsidP="00FA0B06">
            <w:pPr>
              <w:pStyle w:val="NoSpacing"/>
              <w:rPr>
                <w:sz w:val="20"/>
              </w:rPr>
            </w:pPr>
          </w:p>
        </w:tc>
        <w:tc>
          <w:tcPr>
            <w:tcW w:w="1276" w:type="dxa"/>
            <w:tcBorders>
              <w:right w:val="single" w:sz="4" w:space="0" w:color="auto"/>
            </w:tcBorders>
          </w:tcPr>
          <w:p w14:paraId="7B2E6689" w14:textId="77777777" w:rsidR="006D2ECE" w:rsidRPr="00C125B5" w:rsidRDefault="006D2ECE" w:rsidP="00FA0B06">
            <w:pPr>
              <w:pStyle w:val="NoSpacing"/>
              <w:rPr>
                <w:sz w:val="20"/>
              </w:rPr>
            </w:pPr>
            <w:r w:rsidRPr="00C125B5">
              <w:rPr>
                <w:sz w:val="20"/>
              </w:rPr>
              <w:t>Facebook</w:t>
            </w:r>
          </w:p>
        </w:tc>
        <w:tc>
          <w:tcPr>
            <w:tcW w:w="425" w:type="dxa"/>
            <w:tcBorders>
              <w:top w:val="single" w:sz="4" w:space="0" w:color="auto"/>
              <w:left w:val="single" w:sz="4" w:space="0" w:color="auto"/>
              <w:bottom w:val="single" w:sz="4" w:space="0" w:color="auto"/>
              <w:right w:val="single" w:sz="4" w:space="0" w:color="auto"/>
            </w:tcBorders>
          </w:tcPr>
          <w:p w14:paraId="3E209705" w14:textId="77777777" w:rsidR="006D2ECE" w:rsidRPr="00C125B5" w:rsidRDefault="006D2ECE" w:rsidP="00FA0B06">
            <w:pPr>
              <w:pStyle w:val="NoSpacing"/>
              <w:rPr>
                <w:sz w:val="20"/>
              </w:rPr>
            </w:pPr>
          </w:p>
        </w:tc>
        <w:tc>
          <w:tcPr>
            <w:tcW w:w="425" w:type="dxa"/>
            <w:tcBorders>
              <w:left w:val="single" w:sz="4" w:space="0" w:color="auto"/>
            </w:tcBorders>
          </w:tcPr>
          <w:p w14:paraId="034E8166" w14:textId="77777777" w:rsidR="006D2ECE" w:rsidRPr="00C125B5" w:rsidRDefault="006D2ECE" w:rsidP="00FA0B06">
            <w:pPr>
              <w:pStyle w:val="NoSpacing"/>
              <w:rPr>
                <w:sz w:val="20"/>
              </w:rPr>
            </w:pPr>
          </w:p>
        </w:tc>
        <w:tc>
          <w:tcPr>
            <w:tcW w:w="1276" w:type="dxa"/>
            <w:tcBorders>
              <w:right w:val="single" w:sz="4" w:space="0" w:color="auto"/>
            </w:tcBorders>
          </w:tcPr>
          <w:p w14:paraId="75C6CCB7" w14:textId="77777777" w:rsidR="006D2ECE" w:rsidRPr="00C125B5" w:rsidRDefault="006D2ECE" w:rsidP="00FA0B06">
            <w:pPr>
              <w:pStyle w:val="NoSpacing"/>
              <w:rPr>
                <w:sz w:val="20"/>
              </w:rPr>
            </w:pPr>
            <w:proofErr w:type="spellStart"/>
            <w:r w:rsidRPr="00C125B5">
              <w:rPr>
                <w:sz w:val="20"/>
              </w:rPr>
              <w:t>Linkedin</w:t>
            </w:r>
            <w:proofErr w:type="spellEnd"/>
          </w:p>
        </w:tc>
        <w:tc>
          <w:tcPr>
            <w:tcW w:w="425" w:type="dxa"/>
            <w:tcBorders>
              <w:top w:val="single" w:sz="4" w:space="0" w:color="auto"/>
              <w:left w:val="single" w:sz="4" w:space="0" w:color="auto"/>
              <w:bottom w:val="single" w:sz="4" w:space="0" w:color="auto"/>
              <w:right w:val="single" w:sz="4" w:space="0" w:color="auto"/>
            </w:tcBorders>
          </w:tcPr>
          <w:p w14:paraId="66A87E31" w14:textId="77777777" w:rsidR="006D2ECE" w:rsidRPr="00C125B5" w:rsidRDefault="006D2ECE" w:rsidP="00FA0B06">
            <w:pPr>
              <w:pStyle w:val="NoSpacing"/>
              <w:rPr>
                <w:sz w:val="20"/>
              </w:rPr>
            </w:pPr>
          </w:p>
        </w:tc>
      </w:tr>
      <w:tr w:rsidR="006D2ECE" w:rsidRPr="00C125B5" w14:paraId="3DFFC0DC" w14:textId="77777777" w:rsidTr="006D2ECE">
        <w:tc>
          <w:tcPr>
            <w:tcW w:w="1242" w:type="dxa"/>
          </w:tcPr>
          <w:p w14:paraId="7792A0E1" w14:textId="77777777" w:rsidR="006D2ECE" w:rsidRPr="00C125B5" w:rsidRDefault="006D2ECE" w:rsidP="00FA0B06">
            <w:pPr>
              <w:pStyle w:val="NoSpacing"/>
              <w:rPr>
                <w:sz w:val="20"/>
              </w:rPr>
            </w:pPr>
          </w:p>
        </w:tc>
        <w:tc>
          <w:tcPr>
            <w:tcW w:w="426" w:type="dxa"/>
          </w:tcPr>
          <w:p w14:paraId="4F32BF10" w14:textId="77777777" w:rsidR="006D2ECE" w:rsidRPr="00C125B5" w:rsidRDefault="006D2ECE" w:rsidP="00FA0B06">
            <w:pPr>
              <w:pStyle w:val="NoSpacing"/>
              <w:rPr>
                <w:sz w:val="20"/>
              </w:rPr>
            </w:pPr>
          </w:p>
        </w:tc>
        <w:tc>
          <w:tcPr>
            <w:tcW w:w="425" w:type="dxa"/>
          </w:tcPr>
          <w:p w14:paraId="68D8B53B" w14:textId="77777777" w:rsidR="006D2ECE" w:rsidRPr="00C125B5" w:rsidRDefault="006D2ECE" w:rsidP="00FA0B06">
            <w:pPr>
              <w:pStyle w:val="NoSpacing"/>
              <w:rPr>
                <w:sz w:val="20"/>
              </w:rPr>
            </w:pPr>
          </w:p>
        </w:tc>
        <w:tc>
          <w:tcPr>
            <w:tcW w:w="1276" w:type="dxa"/>
          </w:tcPr>
          <w:p w14:paraId="5CAD9244" w14:textId="77777777" w:rsidR="006D2ECE" w:rsidRPr="00C125B5" w:rsidRDefault="006D2ECE" w:rsidP="00FA0B06">
            <w:pPr>
              <w:pStyle w:val="NoSpacing"/>
              <w:rPr>
                <w:sz w:val="20"/>
              </w:rPr>
            </w:pPr>
          </w:p>
        </w:tc>
        <w:tc>
          <w:tcPr>
            <w:tcW w:w="425" w:type="dxa"/>
            <w:tcBorders>
              <w:bottom w:val="single" w:sz="4" w:space="0" w:color="auto"/>
            </w:tcBorders>
          </w:tcPr>
          <w:p w14:paraId="09D121E2" w14:textId="77777777" w:rsidR="006D2ECE" w:rsidRPr="00C125B5" w:rsidRDefault="006D2ECE" w:rsidP="00FA0B06">
            <w:pPr>
              <w:pStyle w:val="NoSpacing"/>
              <w:rPr>
                <w:sz w:val="20"/>
              </w:rPr>
            </w:pPr>
          </w:p>
        </w:tc>
        <w:tc>
          <w:tcPr>
            <w:tcW w:w="425" w:type="dxa"/>
          </w:tcPr>
          <w:p w14:paraId="370D9326" w14:textId="77777777" w:rsidR="006D2ECE" w:rsidRPr="00C125B5" w:rsidRDefault="006D2ECE" w:rsidP="00FA0B06">
            <w:pPr>
              <w:pStyle w:val="NoSpacing"/>
              <w:rPr>
                <w:sz w:val="20"/>
              </w:rPr>
            </w:pPr>
          </w:p>
        </w:tc>
        <w:tc>
          <w:tcPr>
            <w:tcW w:w="1276" w:type="dxa"/>
          </w:tcPr>
          <w:p w14:paraId="1ED2ED8D" w14:textId="77777777" w:rsidR="006D2ECE" w:rsidRPr="00C125B5" w:rsidRDefault="006D2ECE" w:rsidP="00FA0B06">
            <w:pPr>
              <w:pStyle w:val="NoSpacing"/>
              <w:rPr>
                <w:sz w:val="20"/>
              </w:rPr>
            </w:pPr>
          </w:p>
        </w:tc>
        <w:tc>
          <w:tcPr>
            <w:tcW w:w="425" w:type="dxa"/>
          </w:tcPr>
          <w:p w14:paraId="1CEFFE69" w14:textId="77777777" w:rsidR="006D2ECE" w:rsidRPr="00C125B5" w:rsidRDefault="006D2ECE" w:rsidP="00FA0B06">
            <w:pPr>
              <w:pStyle w:val="NoSpacing"/>
              <w:rPr>
                <w:sz w:val="20"/>
              </w:rPr>
            </w:pPr>
          </w:p>
        </w:tc>
      </w:tr>
      <w:tr w:rsidR="006D2ECE" w:rsidRPr="00C125B5" w14:paraId="6DC8BFDA" w14:textId="77777777" w:rsidTr="006D2ECE">
        <w:tc>
          <w:tcPr>
            <w:tcW w:w="3369" w:type="dxa"/>
            <w:gridSpan w:val="4"/>
            <w:tcBorders>
              <w:right w:val="single" w:sz="4" w:space="0" w:color="auto"/>
            </w:tcBorders>
          </w:tcPr>
          <w:p w14:paraId="1796930A" w14:textId="77777777" w:rsidR="006D2ECE" w:rsidRPr="00C125B5" w:rsidRDefault="006D2ECE" w:rsidP="00FA0B06">
            <w:pPr>
              <w:pStyle w:val="NoSpacing"/>
              <w:rPr>
                <w:sz w:val="20"/>
              </w:rPr>
            </w:pPr>
            <w:r w:rsidRPr="00C125B5">
              <w:rPr>
                <w:sz w:val="20"/>
              </w:rPr>
              <w:t>MATRIX website</w:t>
            </w:r>
          </w:p>
        </w:tc>
        <w:tc>
          <w:tcPr>
            <w:tcW w:w="425" w:type="dxa"/>
            <w:tcBorders>
              <w:top w:val="single" w:sz="4" w:space="0" w:color="auto"/>
              <w:left w:val="single" w:sz="4" w:space="0" w:color="auto"/>
              <w:bottom w:val="single" w:sz="4" w:space="0" w:color="auto"/>
              <w:right w:val="single" w:sz="4" w:space="0" w:color="auto"/>
            </w:tcBorders>
          </w:tcPr>
          <w:p w14:paraId="06939551" w14:textId="77777777" w:rsidR="006D2ECE" w:rsidRPr="00C125B5" w:rsidRDefault="006D2ECE" w:rsidP="00FA0B06">
            <w:pPr>
              <w:pStyle w:val="NoSpacing"/>
              <w:rPr>
                <w:sz w:val="20"/>
              </w:rPr>
            </w:pPr>
          </w:p>
        </w:tc>
        <w:tc>
          <w:tcPr>
            <w:tcW w:w="2126" w:type="dxa"/>
            <w:gridSpan w:val="3"/>
            <w:tcBorders>
              <w:left w:val="single" w:sz="4" w:space="0" w:color="auto"/>
            </w:tcBorders>
          </w:tcPr>
          <w:p w14:paraId="66D3FE1E" w14:textId="77777777" w:rsidR="006D2ECE" w:rsidRPr="00C125B5" w:rsidRDefault="006D2ECE" w:rsidP="00FA0B06">
            <w:pPr>
              <w:pStyle w:val="NoSpacing"/>
              <w:rPr>
                <w:sz w:val="20"/>
              </w:rPr>
            </w:pPr>
          </w:p>
        </w:tc>
      </w:tr>
      <w:tr w:rsidR="006D2ECE" w:rsidRPr="00C125B5" w14:paraId="58CFCB18" w14:textId="77777777" w:rsidTr="006D2ECE">
        <w:tc>
          <w:tcPr>
            <w:tcW w:w="3369" w:type="dxa"/>
            <w:gridSpan w:val="4"/>
          </w:tcPr>
          <w:p w14:paraId="4975112B" w14:textId="77777777" w:rsidR="006D2ECE" w:rsidRPr="00C125B5" w:rsidRDefault="006D2ECE" w:rsidP="00FA0B06">
            <w:pPr>
              <w:pStyle w:val="NoSpacing"/>
              <w:rPr>
                <w:sz w:val="20"/>
              </w:rPr>
            </w:pPr>
          </w:p>
        </w:tc>
        <w:tc>
          <w:tcPr>
            <w:tcW w:w="425" w:type="dxa"/>
            <w:tcBorders>
              <w:bottom w:val="single" w:sz="4" w:space="0" w:color="auto"/>
            </w:tcBorders>
          </w:tcPr>
          <w:p w14:paraId="2B208BF1" w14:textId="77777777" w:rsidR="006D2ECE" w:rsidRPr="00C125B5" w:rsidRDefault="006D2ECE" w:rsidP="00FA0B06">
            <w:pPr>
              <w:pStyle w:val="NoSpacing"/>
              <w:rPr>
                <w:sz w:val="20"/>
              </w:rPr>
            </w:pPr>
          </w:p>
        </w:tc>
        <w:tc>
          <w:tcPr>
            <w:tcW w:w="2126" w:type="dxa"/>
            <w:gridSpan w:val="3"/>
          </w:tcPr>
          <w:p w14:paraId="1AA576EB" w14:textId="77777777" w:rsidR="006D2ECE" w:rsidRPr="00C125B5" w:rsidRDefault="006D2ECE" w:rsidP="00FA0B06">
            <w:pPr>
              <w:pStyle w:val="NoSpacing"/>
              <w:rPr>
                <w:sz w:val="20"/>
              </w:rPr>
            </w:pPr>
          </w:p>
        </w:tc>
      </w:tr>
      <w:tr w:rsidR="006D2ECE" w:rsidRPr="00C125B5" w14:paraId="623FD413" w14:textId="77777777" w:rsidTr="006D2ECE">
        <w:tc>
          <w:tcPr>
            <w:tcW w:w="3369" w:type="dxa"/>
            <w:gridSpan w:val="4"/>
            <w:tcBorders>
              <w:right w:val="single" w:sz="4" w:space="0" w:color="auto"/>
            </w:tcBorders>
          </w:tcPr>
          <w:p w14:paraId="36AF3AA0" w14:textId="77777777" w:rsidR="006D2ECE" w:rsidRPr="00C125B5" w:rsidRDefault="006D2ECE" w:rsidP="00FA0B06">
            <w:pPr>
              <w:pStyle w:val="NoSpacing"/>
              <w:rPr>
                <w:sz w:val="20"/>
              </w:rPr>
            </w:pPr>
            <w:r w:rsidRPr="00C125B5">
              <w:rPr>
                <w:sz w:val="20"/>
              </w:rPr>
              <w:t>NI Direct website</w:t>
            </w:r>
          </w:p>
        </w:tc>
        <w:tc>
          <w:tcPr>
            <w:tcW w:w="425" w:type="dxa"/>
            <w:tcBorders>
              <w:top w:val="single" w:sz="4" w:space="0" w:color="auto"/>
              <w:left w:val="single" w:sz="4" w:space="0" w:color="auto"/>
              <w:bottom w:val="single" w:sz="4" w:space="0" w:color="auto"/>
              <w:right w:val="single" w:sz="4" w:space="0" w:color="auto"/>
            </w:tcBorders>
          </w:tcPr>
          <w:p w14:paraId="7B68DCF8" w14:textId="77777777" w:rsidR="006D2ECE" w:rsidRPr="00C125B5" w:rsidRDefault="006D2ECE" w:rsidP="00FA0B06">
            <w:pPr>
              <w:pStyle w:val="NoSpacing"/>
              <w:rPr>
                <w:sz w:val="20"/>
              </w:rPr>
            </w:pPr>
          </w:p>
        </w:tc>
        <w:tc>
          <w:tcPr>
            <w:tcW w:w="2126" w:type="dxa"/>
            <w:gridSpan w:val="3"/>
            <w:tcBorders>
              <w:left w:val="single" w:sz="4" w:space="0" w:color="auto"/>
            </w:tcBorders>
          </w:tcPr>
          <w:p w14:paraId="00F215ED" w14:textId="77777777" w:rsidR="006D2ECE" w:rsidRPr="00C125B5" w:rsidRDefault="006D2ECE" w:rsidP="00FA0B06">
            <w:pPr>
              <w:pStyle w:val="NoSpacing"/>
              <w:rPr>
                <w:sz w:val="20"/>
              </w:rPr>
            </w:pPr>
          </w:p>
        </w:tc>
      </w:tr>
      <w:tr w:rsidR="006D2ECE" w:rsidRPr="00C125B5" w14:paraId="04DA12D8" w14:textId="77777777" w:rsidTr="006D2ECE">
        <w:tc>
          <w:tcPr>
            <w:tcW w:w="3369" w:type="dxa"/>
            <w:gridSpan w:val="4"/>
          </w:tcPr>
          <w:p w14:paraId="45B7D8D6" w14:textId="77777777" w:rsidR="006D2ECE" w:rsidRPr="00C125B5" w:rsidRDefault="006D2ECE" w:rsidP="00FA0B06">
            <w:pPr>
              <w:pStyle w:val="NoSpacing"/>
              <w:rPr>
                <w:sz w:val="20"/>
              </w:rPr>
            </w:pPr>
          </w:p>
        </w:tc>
        <w:tc>
          <w:tcPr>
            <w:tcW w:w="425" w:type="dxa"/>
            <w:tcBorders>
              <w:top w:val="single" w:sz="4" w:space="0" w:color="auto"/>
            </w:tcBorders>
          </w:tcPr>
          <w:p w14:paraId="39065951" w14:textId="77777777" w:rsidR="006D2ECE" w:rsidRPr="00C125B5" w:rsidRDefault="006D2ECE" w:rsidP="00FA0B06">
            <w:pPr>
              <w:pStyle w:val="NoSpacing"/>
              <w:rPr>
                <w:sz w:val="20"/>
              </w:rPr>
            </w:pPr>
          </w:p>
        </w:tc>
        <w:tc>
          <w:tcPr>
            <w:tcW w:w="2126" w:type="dxa"/>
            <w:gridSpan w:val="3"/>
          </w:tcPr>
          <w:p w14:paraId="439D4E85" w14:textId="77777777" w:rsidR="006D2ECE" w:rsidRPr="00C125B5" w:rsidRDefault="006D2ECE" w:rsidP="00FA0B06">
            <w:pPr>
              <w:pStyle w:val="NoSpacing"/>
              <w:rPr>
                <w:sz w:val="20"/>
              </w:rPr>
            </w:pPr>
          </w:p>
        </w:tc>
      </w:tr>
      <w:tr w:rsidR="006D2ECE" w:rsidRPr="00C125B5" w14:paraId="08A9FCA4" w14:textId="77777777" w:rsidTr="006D2ECE">
        <w:tc>
          <w:tcPr>
            <w:tcW w:w="3369" w:type="dxa"/>
            <w:gridSpan w:val="4"/>
          </w:tcPr>
          <w:p w14:paraId="3D11A9BB" w14:textId="77777777" w:rsidR="006D2ECE" w:rsidRPr="00C125B5" w:rsidRDefault="006D2ECE" w:rsidP="00FA0B06">
            <w:pPr>
              <w:pStyle w:val="NoSpacing"/>
              <w:rPr>
                <w:sz w:val="20"/>
              </w:rPr>
            </w:pPr>
            <w:r w:rsidRPr="00C125B5">
              <w:rPr>
                <w:sz w:val="20"/>
              </w:rPr>
              <w:t>Other website called</w:t>
            </w:r>
          </w:p>
        </w:tc>
        <w:tc>
          <w:tcPr>
            <w:tcW w:w="425" w:type="dxa"/>
            <w:tcBorders>
              <w:bottom w:val="single" w:sz="4" w:space="0" w:color="auto"/>
            </w:tcBorders>
          </w:tcPr>
          <w:p w14:paraId="69A94CCA" w14:textId="77777777" w:rsidR="006D2ECE" w:rsidRPr="00C125B5" w:rsidRDefault="006D2ECE" w:rsidP="00FA0B06">
            <w:pPr>
              <w:pStyle w:val="NoSpacing"/>
              <w:rPr>
                <w:sz w:val="20"/>
              </w:rPr>
            </w:pPr>
          </w:p>
        </w:tc>
        <w:tc>
          <w:tcPr>
            <w:tcW w:w="2126" w:type="dxa"/>
            <w:gridSpan w:val="3"/>
            <w:tcBorders>
              <w:left w:val="nil"/>
              <w:bottom w:val="single" w:sz="4" w:space="0" w:color="auto"/>
            </w:tcBorders>
          </w:tcPr>
          <w:p w14:paraId="1EF3C3C4" w14:textId="77777777" w:rsidR="006D2ECE" w:rsidRPr="00C125B5" w:rsidRDefault="006D2ECE" w:rsidP="00FA0B06">
            <w:pPr>
              <w:pStyle w:val="NoSpacing"/>
              <w:rPr>
                <w:sz w:val="20"/>
              </w:rPr>
            </w:pPr>
          </w:p>
        </w:tc>
      </w:tr>
      <w:tr w:rsidR="006D2ECE" w:rsidRPr="00C125B5" w14:paraId="79CBAFD9" w14:textId="77777777" w:rsidTr="006D2ECE">
        <w:tc>
          <w:tcPr>
            <w:tcW w:w="3369" w:type="dxa"/>
            <w:gridSpan w:val="4"/>
          </w:tcPr>
          <w:p w14:paraId="7C4DC929" w14:textId="77777777" w:rsidR="006D2ECE" w:rsidRPr="00C125B5" w:rsidRDefault="006D2ECE" w:rsidP="00FA0B06">
            <w:pPr>
              <w:pStyle w:val="NoSpacing"/>
              <w:rPr>
                <w:sz w:val="20"/>
              </w:rPr>
            </w:pPr>
          </w:p>
        </w:tc>
        <w:tc>
          <w:tcPr>
            <w:tcW w:w="425" w:type="dxa"/>
            <w:tcBorders>
              <w:top w:val="single" w:sz="4" w:space="0" w:color="auto"/>
              <w:bottom w:val="single" w:sz="4" w:space="0" w:color="auto"/>
            </w:tcBorders>
          </w:tcPr>
          <w:p w14:paraId="4F2B22D4" w14:textId="77777777" w:rsidR="006D2ECE" w:rsidRPr="00C125B5" w:rsidRDefault="006D2ECE" w:rsidP="00FA0B06">
            <w:pPr>
              <w:pStyle w:val="NoSpacing"/>
              <w:rPr>
                <w:sz w:val="20"/>
              </w:rPr>
            </w:pPr>
          </w:p>
        </w:tc>
        <w:tc>
          <w:tcPr>
            <w:tcW w:w="2126" w:type="dxa"/>
            <w:gridSpan w:val="3"/>
            <w:tcBorders>
              <w:top w:val="single" w:sz="4" w:space="0" w:color="auto"/>
            </w:tcBorders>
          </w:tcPr>
          <w:p w14:paraId="44E3FF73" w14:textId="77777777" w:rsidR="006D2ECE" w:rsidRPr="00C125B5" w:rsidRDefault="006D2ECE" w:rsidP="00FA0B06">
            <w:pPr>
              <w:pStyle w:val="NoSpacing"/>
              <w:rPr>
                <w:sz w:val="20"/>
              </w:rPr>
            </w:pPr>
          </w:p>
        </w:tc>
      </w:tr>
      <w:tr w:rsidR="006D2ECE" w:rsidRPr="00C125B5" w14:paraId="20719569" w14:textId="77777777" w:rsidTr="006D2ECE">
        <w:tc>
          <w:tcPr>
            <w:tcW w:w="3369" w:type="dxa"/>
            <w:gridSpan w:val="4"/>
            <w:tcBorders>
              <w:right w:val="single" w:sz="4" w:space="0" w:color="auto"/>
            </w:tcBorders>
          </w:tcPr>
          <w:p w14:paraId="16260634" w14:textId="77777777" w:rsidR="006D2ECE" w:rsidRPr="00C125B5" w:rsidRDefault="006D2ECE" w:rsidP="00FA0B06">
            <w:pPr>
              <w:pStyle w:val="NoSpacing"/>
              <w:rPr>
                <w:sz w:val="20"/>
              </w:rPr>
            </w:pPr>
            <w:r w:rsidRPr="00C125B5">
              <w:rPr>
                <w:sz w:val="20"/>
              </w:rPr>
              <w:t>By word of mouth</w:t>
            </w:r>
          </w:p>
        </w:tc>
        <w:tc>
          <w:tcPr>
            <w:tcW w:w="425" w:type="dxa"/>
            <w:tcBorders>
              <w:top w:val="single" w:sz="4" w:space="0" w:color="auto"/>
              <w:left w:val="single" w:sz="4" w:space="0" w:color="auto"/>
              <w:bottom w:val="single" w:sz="4" w:space="0" w:color="auto"/>
              <w:right w:val="single" w:sz="4" w:space="0" w:color="auto"/>
            </w:tcBorders>
          </w:tcPr>
          <w:p w14:paraId="4BC8C1CC" w14:textId="77777777" w:rsidR="006D2ECE" w:rsidRPr="00C125B5" w:rsidRDefault="006D2ECE" w:rsidP="00FA0B06">
            <w:pPr>
              <w:pStyle w:val="NoSpacing"/>
              <w:rPr>
                <w:sz w:val="20"/>
              </w:rPr>
            </w:pPr>
          </w:p>
        </w:tc>
        <w:tc>
          <w:tcPr>
            <w:tcW w:w="2126" w:type="dxa"/>
            <w:gridSpan w:val="3"/>
            <w:tcBorders>
              <w:left w:val="single" w:sz="4" w:space="0" w:color="auto"/>
            </w:tcBorders>
          </w:tcPr>
          <w:p w14:paraId="6FBF7ED5" w14:textId="77777777" w:rsidR="006D2ECE" w:rsidRPr="00C125B5" w:rsidRDefault="006D2ECE" w:rsidP="00FA0B06">
            <w:pPr>
              <w:pStyle w:val="NoSpacing"/>
              <w:rPr>
                <w:sz w:val="20"/>
              </w:rPr>
            </w:pPr>
          </w:p>
        </w:tc>
      </w:tr>
      <w:tr w:rsidR="006D2ECE" w:rsidRPr="00C125B5" w14:paraId="17C939CE" w14:textId="77777777" w:rsidTr="006D2ECE">
        <w:tc>
          <w:tcPr>
            <w:tcW w:w="3369" w:type="dxa"/>
            <w:gridSpan w:val="4"/>
          </w:tcPr>
          <w:p w14:paraId="407DA381" w14:textId="77777777" w:rsidR="006D2ECE" w:rsidRPr="00C125B5" w:rsidRDefault="006D2ECE" w:rsidP="00FA0B06">
            <w:pPr>
              <w:pStyle w:val="NoSpacing"/>
              <w:rPr>
                <w:sz w:val="20"/>
              </w:rPr>
            </w:pPr>
          </w:p>
        </w:tc>
        <w:tc>
          <w:tcPr>
            <w:tcW w:w="425" w:type="dxa"/>
            <w:tcBorders>
              <w:top w:val="single" w:sz="4" w:space="0" w:color="auto"/>
            </w:tcBorders>
          </w:tcPr>
          <w:p w14:paraId="2EF654D8" w14:textId="77777777" w:rsidR="006D2ECE" w:rsidRPr="00C125B5" w:rsidRDefault="006D2ECE" w:rsidP="00FA0B06">
            <w:pPr>
              <w:pStyle w:val="NoSpacing"/>
              <w:rPr>
                <w:sz w:val="20"/>
              </w:rPr>
            </w:pPr>
          </w:p>
        </w:tc>
        <w:tc>
          <w:tcPr>
            <w:tcW w:w="2126" w:type="dxa"/>
            <w:gridSpan w:val="3"/>
          </w:tcPr>
          <w:p w14:paraId="3B21B929" w14:textId="77777777" w:rsidR="006D2ECE" w:rsidRPr="00C125B5" w:rsidRDefault="006D2ECE" w:rsidP="00FA0B06">
            <w:pPr>
              <w:pStyle w:val="NoSpacing"/>
              <w:rPr>
                <w:sz w:val="20"/>
              </w:rPr>
            </w:pPr>
          </w:p>
        </w:tc>
      </w:tr>
      <w:tr w:rsidR="006D2ECE" w:rsidRPr="00C125B5" w14:paraId="0DCC5413" w14:textId="77777777" w:rsidTr="006D2ECE">
        <w:tc>
          <w:tcPr>
            <w:tcW w:w="3369" w:type="dxa"/>
            <w:gridSpan w:val="4"/>
          </w:tcPr>
          <w:p w14:paraId="1DBB5A7F" w14:textId="77777777" w:rsidR="006D2ECE" w:rsidRPr="00C125B5" w:rsidRDefault="006D2ECE" w:rsidP="00FA0B06">
            <w:pPr>
              <w:pStyle w:val="NoSpacing"/>
              <w:rPr>
                <w:sz w:val="20"/>
              </w:rPr>
            </w:pPr>
            <w:r w:rsidRPr="00C125B5">
              <w:rPr>
                <w:sz w:val="20"/>
              </w:rPr>
              <w:t>At an event called</w:t>
            </w:r>
          </w:p>
        </w:tc>
        <w:tc>
          <w:tcPr>
            <w:tcW w:w="425" w:type="dxa"/>
            <w:tcBorders>
              <w:bottom w:val="single" w:sz="4" w:space="0" w:color="auto"/>
            </w:tcBorders>
          </w:tcPr>
          <w:p w14:paraId="378B78A1" w14:textId="77777777" w:rsidR="006D2ECE" w:rsidRPr="00C125B5" w:rsidRDefault="006D2ECE" w:rsidP="00FA0B06">
            <w:pPr>
              <w:pStyle w:val="NoSpacing"/>
              <w:rPr>
                <w:sz w:val="20"/>
              </w:rPr>
            </w:pPr>
          </w:p>
        </w:tc>
        <w:tc>
          <w:tcPr>
            <w:tcW w:w="2126" w:type="dxa"/>
            <w:gridSpan w:val="3"/>
            <w:tcBorders>
              <w:bottom w:val="single" w:sz="4" w:space="0" w:color="auto"/>
            </w:tcBorders>
          </w:tcPr>
          <w:p w14:paraId="7C9F7EB1" w14:textId="77777777" w:rsidR="006D2ECE" w:rsidRPr="00C125B5" w:rsidRDefault="006D2ECE" w:rsidP="00FA0B06">
            <w:pPr>
              <w:pStyle w:val="NoSpacing"/>
              <w:rPr>
                <w:sz w:val="20"/>
              </w:rPr>
            </w:pPr>
          </w:p>
        </w:tc>
      </w:tr>
      <w:tr w:rsidR="006D2ECE" w:rsidRPr="00C125B5" w14:paraId="1D016307" w14:textId="77777777" w:rsidTr="006D2ECE">
        <w:tc>
          <w:tcPr>
            <w:tcW w:w="3369" w:type="dxa"/>
            <w:gridSpan w:val="4"/>
          </w:tcPr>
          <w:p w14:paraId="72C21578" w14:textId="77777777" w:rsidR="006D2ECE" w:rsidRPr="00C125B5" w:rsidRDefault="006D2ECE" w:rsidP="00FA0B06">
            <w:pPr>
              <w:pStyle w:val="NoSpacing"/>
              <w:rPr>
                <w:sz w:val="20"/>
              </w:rPr>
            </w:pPr>
          </w:p>
        </w:tc>
        <w:tc>
          <w:tcPr>
            <w:tcW w:w="425" w:type="dxa"/>
            <w:tcBorders>
              <w:top w:val="single" w:sz="4" w:space="0" w:color="auto"/>
            </w:tcBorders>
          </w:tcPr>
          <w:p w14:paraId="1ABEA21E" w14:textId="77777777" w:rsidR="006D2ECE" w:rsidRPr="00C125B5" w:rsidRDefault="006D2ECE" w:rsidP="00FA0B06">
            <w:pPr>
              <w:pStyle w:val="NoSpacing"/>
              <w:rPr>
                <w:sz w:val="20"/>
              </w:rPr>
            </w:pPr>
          </w:p>
        </w:tc>
        <w:tc>
          <w:tcPr>
            <w:tcW w:w="2126" w:type="dxa"/>
            <w:gridSpan w:val="3"/>
            <w:tcBorders>
              <w:top w:val="single" w:sz="4" w:space="0" w:color="auto"/>
            </w:tcBorders>
          </w:tcPr>
          <w:p w14:paraId="1E5E26C0" w14:textId="77777777" w:rsidR="006D2ECE" w:rsidRPr="00C125B5" w:rsidRDefault="006D2ECE" w:rsidP="00FA0B06">
            <w:pPr>
              <w:pStyle w:val="NoSpacing"/>
              <w:rPr>
                <w:sz w:val="20"/>
              </w:rPr>
            </w:pPr>
          </w:p>
        </w:tc>
      </w:tr>
      <w:tr w:rsidR="006D2ECE" w:rsidRPr="00C125B5" w14:paraId="615FE8F2" w14:textId="77777777" w:rsidTr="006D2ECE">
        <w:tc>
          <w:tcPr>
            <w:tcW w:w="3369" w:type="dxa"/>
            <w:gridSpan w:val="4"/>
          </w:tcPr>
          <w:p w14:paraId="5940BDC3" w14:textId="77777777" w:rsidR="006D2ECE" w:rsidRPr="00C125B5" w:rsidRDefault="006D2ECE" w:rsidP="00FA0B06">
            <w:pPr>
              <w:pStyle w:val="NoSpacing"/>
              <w:rPr>
                <w:sz w:val="20"/>
              </w:rPr>
            </w:pPr>
            <w:r w:rsidRPr="00C125B5">
              <w:rPr>
                <w:sz w:val="20"/>
              </w:rPr>
              <w:t>Elsewhere</w:t>
            </w:r>
          </w:p>
        </w:tc>
        <w:tc>
          <w:tcPr>
            <w:tcW w:w="425" w:type="dxa"/>
            <w:tcBorders>
              <w:bottom w:val="single" w:sz="4" w:space="0" w:color="auto"/>
            </w:tcBorders>
          </w:tcPr>
          <w:p w14:paraId="23BCC0DA" w14:textId="77777777" w:rsidR="006D2ECE" w:rsidRPr="00C125B5" w:rsidRDefault="006D2ECE" w:rsidP="00FA0B06">
            <w:pPr>
              <w:pStyle w:val="NoSpacing"/>
              <w:rPr>
                <w:sz w:val="20"/>
              </w:rPr>
            </w:pPr>
          </w:p>
        </w:tc>
        <w:tc>
          <w:tcPr>
            <w:tcW w:w="2126" w:type="dxa"/>
            <w:gridSpan w:val="3"/>
            <w:tcBorders>
              <w:bottom w:val="single" w:sz="4" w:space="0" w:color="auto"/>
            </w:tcBorders>
          </w:tcPr>
          <w:p w14:paraId="1B3F2AF6" w14:textId="77777777" w:rsidR="006D2ECE" w:rsidRPr="00C125B5" w:rsidRDefault="006D2ECE" w:rsidP="00FA0B06">
            <w:pPr>
              <w:pStyle w:val="NoSpacing"/>
              <w:rPr>
                <w:sz w:val="20"/>
              </w:rPr>
            </w:pPr>
          </w:p>
        </w:tc>
      </w:tr>
    </w:tbl>
    <w:p w14:paraId="377873FE" w14:textId="77777777" w:rsidR="00367885" w:rsidRPr="005224C0" w:rsidRDefault="00367885" w:rsidP="00C125B5">
      <w:pPr>
        <w:rPr>
          <w:rFonts w:ascii="Corbel" w:hAnsi="Corbel" w:cs="Arial"/>
          <w:iCs/>
          <w:szCs w:val="24"/>
        </w:rPr>
      </w:pPr>
    </w:p>
    <w:sectPr w:rsidR="00367885" w:rsidRPr="005224C0" w:rsidSect="00361C4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3B0D" w14:textId="77777777" w:rsidR="00D54965" w:rsidRDefault="00D54965" w:rsidP="00E658DF">
      <w:r>
        <w:separator/>
      </w:r>
    </w:p>
  </w:endnote>
  <w:endnote w:type="continuationSeparator" w:id="0">
    <w:p w14:paraId="65C87AEA" w14:textId="77777777" w:rsidR="00D54965" w:rsidRDefault="00D54965" w:rsidP="00E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B75C" w14:textId="77777777" w:rsidR="004C0850" w:rsidRDefault="004C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48AE" w14:textId="77777777" w:rsidR="004C0850" w:rsidRDefault="004C0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E7E1" w14:textId="77777777" w:rsidR="004C0850" w:rsidRDefault="004C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D2C3" w14:textId="77777777" w:rsidR="00D54965" w:rsidRDefault="00D54965" w:rsidP="00E658DF">
      <w:r>
        <w:separator/>
      </w:r>
    </w:p>
  </w:footnote>
  <w:footnote w:type="continuationSeparator" w:id="0">
    <w:p w14:paraId="3800923C" w14:textId="77777777" w:rsidR="00D54965" w:rsidRDefault="00D54965" w:rsidP="00E6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C444" w14:textId="77777777" w:rsidR="004C0850" w:rsidRDefault="004C0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D21A" w14:textId="517FA738" w:rsidR="004C0850" w:rsidRDefault="004C0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7E48" w14:textId="77777777" w:rsidR="004C0850" w:rsidRDefault="004C0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DA8268"/>
    <w:lvl w:ilvl="0">
      <w:numFmt w:val="bullet"/>
      <w:lvlText w:val="*"/>
      <w:lvlJc w:val="left"/>
      <w:pPr>
        <w:ind w:left="0" w:firstLine="0"/>
      </w:pPr>
    </w:lvl>
  </w:abstractNum>
  <w:abstractNum w:abstractNumId="1" w15:restartNumberingAfterBreak="0">
    <w:nsid w:val="01F23D36"/>
    <w:multiLevelType w:val="hybridMultilevel"/>
    <w:tmpl w:val="77520606"/>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257D04"/>
    <w:multiLevelType w:val="hybridMultilevel"/>
    <w:tmpl w:val="8A4E6968"/>
    <w:lvl w:ilvl="0" w:tplc="1C508AEE">
      <w:start w:val="1"/>
      <w:numFmt w:val="bullet"/>
      <w:lvlText w:val=""/>
      <w:lvlJc w:val="left"/>
      <w:pPr>
        <w:tabs>
          <w:tab w:val="num" w:pos="1571"/>
        </w:tabs>
        <w:ind w:left="1571" w:hanging="284"/>
      </w:pPr>
      <w:rPr>
        <w:rFonts w:ascii="Symbol" w:hAnsi="Symbol" w:hint="default"/>
        <w:color w:val="000000"/>
      </w:rPr>
    </w:lvl>
    <w:lvl w:ilvl="1" w:tplc="F10034C0">
      <w:start w:val="1"/>
      <w:numFmt w:val="bullet"/>
      <w:lvlText w:val=""/>
      <w:lvlJc w:val="left"/>
      <w:pPr>
        <w:tabs>
          <w:tab w:val="num" w:pos="567"/>
        </w:tabs>
        <w:ind w:left="567" w:hanging="283"/>
      </w:pPr>
      <w:rPr>
        <w:rFonts w:ascii="Symbol" w:hAnsi="Symbol" w:hint="default"/>
        <w:color w:val="00000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424875"/>
    <w:multiLevelType w:val="hybridMultilevel"/>
    <w:tmpl w:val="735606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969D0"/>
    <w:multiLevelType w:val="hybridMultilevel"/>
    <w:tmpl w:val="4AE22CB4"/>
    <w:lvl w:ilvl="0" w:tplc="4FCCB45E">
      <w:start w:val="5"/>
      <w:numFmt w:val="bullet"/>
      <w:lvlText w:val=""/>
      <w:lvlJc w:val="left"/>
      <w:pPr>
        <w:ind w:left="2138"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CAD6B7F"/>
    <w:multiLevelType w:val="hybridMultilevel"/>
    <w:tmpl w:val="725CC5CA"/>
    <w:lvl w:ilvl="0" w:tplc="686085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313"/>
    <w:multiLevelType w:val="hybridMultilevel"/>
    <w:tmpl w:val="013E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61F19"/>
    <w:multiLevelType w:val="hybridMultilevel"/>
    <w:tmpl w:val="7B862B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02C7A"/>
    <w:multiLevelType w:val="hybridMultilevel"/>
    <w:tmpl w:val="E0629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5215C"/>
    <w:multiLevelType w:val="hybridMultilevel"/>
    <w:tmpl w:val="EFB0C0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7A71A12"/>
    <w:multiLevelType w:val="hybridMultilevel"/>
    <w:tmpl w:val="2938C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7DE5A87"/>
    <w:multiLevelType w:val="hybridMultilevel"/>
    <w:tmpl w:val="C60AEE5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A141D7D"/>
    <w:multiLevelType w:val="hybridMultilevel"/>
    <w:tmpl w:val="F2BC9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4215B2"/>
    <w:multiLevelType w:val="hybridMultilevel"/>
    <w:tmpl w:val="E84400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7515B9"/>
    <w:multiLevelType w:val="hybridMultilevel"/>
    <w:tmpl w:val="392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E07EF"/>
    <w:multiLevelType w:val="hybridMultilevel"/>
    <w:tmpl w:val="2E0279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A3E74"/>
    <w:multiLevelType w:val="hybridMultilevel"/>
    <w:tmpl w:val="42A63214"/>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52A34"/>
    <w:multiLevelType w:val="hybridMultilevel"/>
    <w:tmpl w:val="942E4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FC119E"/>
    <w:multiLevelType w:val="hybridMultilevel"/>
    <w:tmpl w:val="EF02ACE6"/>
    <w:lvl w:ilvl="0" w:tplc="1C508AEE">
      <w:start w:val="1"/>
      <w:numFmt w:val="bullet"/>
      <w:lvlText w:val=""/>
      <w:lvlJc w:val="left"/>
      <w:pPr>
        <w:tabs>
          <w:tab w:val="num" w:pos="1571"/>
        </w:tabs>
        <w:ind w:left="1571" w:hanging="284"/>
      </w:pPr>
      <w:rPr>
        <w:rFonts w:ascii="Symbol" w:hAnsi="Symbol" w:hint="default"/>
        <w:color w:val="000000"/>
      </w:rPr>
    </w:lvl>
    <w:lvl w:ilvl="1" w:tplc="F10034C0">
      <w:start w:val="1"/>
      <w:numFmt w:val="bullet"/>
      <w:lvlText w:val=""/>
      <w:lvlJc w:val="left"/>
      <w:pPr>
        <w:tabs>
          <w:tab w:val="num" w:pos="567"/>
        </w:tabs>
        <w:ind w:left="567" w:hanging="283"/>
      </w:pPr>
      <w:rPr>
        <w:rFonts w:ascii="Symbol" w:hAnsi="Symbol" w:hint="default"/>
        <w:color w:val="00000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9CE663F"/>
    <w:multiLevelType w:val="hybridMultilevel"/>
    <w:tmpl w:val="3C50384A"/>
    <w:lvl w:ilvl="0" w:tplc="C0DC2AB8">
      <w:start w:val="2"/>
      <w:numFmt w:val="decimal"/>
      <w:lvlText w:val="%1."/>
      <w:lvlJc w:val="left"/>
      <w:pPr>
        <w:ind w:left="100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EC081E"/>
    <w:multiLevelType w:val="hybridMultilevel"/>
    <w:tmpl w:val="30941B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5033A"/>
    <w:multiLevelType w:val="hybridMultilevel"/>
    <w:tmpl w:val="EDBE4BF8"/>
    <w:lvl w:ilvl="0" w:tplc="DA743458">
      <w:start w:val="1"/>
      <w:numFmt w:val="decimal"/>
      <w:pStyle w:val="Heading1"/>
      <w:lvlText w:val="%1."/>
      <w:lvlJc w:val="left"/>
      <w:pPr>
        <w:ind w:left="501" w:hanging="360"/>
      </w:pPr>
      <w:rPr>
        <w:i w:val="0"/>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1385" w:hanging="180"/>
      </w:pPr>
    </w:lvl>
    <w:lvl w:ilvl="3" w:tplc="0809000F" w:tentative="1">
      <w:start w:val="1"/>
      <w:numFmt w:val="decimal"/>
      <w:lvlText w:val="%4."/>
      <w:lvlJc w:val="left"/>
      <w:pPr>
        <w:ind w:left="-665" w:hanging="360"/>
      </w:pPr>
    </w:lvl>
    <w:lvl w:ilvl="4" w:tplc="08090019" w:tentative="1">
      <w:start w:val="1"/>
      <w:numFmt w:val="lowerLetter"/>
      <w:lvlText w:val="%5."/>
      <w:lvlJc w:val="left"/>
      <w:pPr>
        <w:ind w:left="55" w:hanging="360"/>
      </w:pPr>
    </w:lvl>
    <w:lvl w:ilvl="5" w:tplc="0809001B" w:tentative="1">
      <w:start w:val="1"/>
      <w:numFmt w:val="lowerRoman"/>
      <w:lvlText w:val="%6."/>
      <w:lvlJc w:val="right"/>
      <w:pPr>
        <w:ind w:left="775" w:hanging="180"/>
      </w:pPr>
    </w:lvl>
    <w:lvl w:ilvl="6" w:tplc="0809000F" w:tentative="1">
      <w:start w:val="1"/>
      <w:numFmt w:val="decimal"/>
      <w:lvlText w:val="%7."/>
      <w:lvlJc w:val="left"/>
      <w:pPr>
        <w:ind w:left="1495" w:hanging="360"/>
      </w:pPr>
    </w:lvl>
    <w:lvl w:ilvl="7" w:tplc="08090019" w:tentative="1">
      <w:start w:val="1"/>
      <w:numFmt w:val="lowerLetter"/>
      <w:lvlText w:val="%8."/>
      <w:lvlJc w:val="left"/>
      <w:pPr>
        <w:ind w:left="2215" w:hanging="360"/>
      </w:pPr>
    </w:lvl>
    <w:lvl w:ilvl="8" w:tplc="0809001B" w:tentative="1">
      <w:start w:val="1"/>
      <w:numFmt w:val="lowerRoman"/>
      <w:lvlText w:val="%9."/>
      <w:lvlJc w:val="right"/>
      <w:pPr>
        <w:ind w:left="2935" w:hanging="180"/>
      </w:pPr>
    </w:lvl>
  </w:abstractNum>
  <w:abstractNum w:abstractNumId="23" w15:restartNumberingAfterBreak="0">
    <w:nsid w:val="4EF428D4"/>
    <w:multiLevelType w:val="hybridMultilevel"/>
    <w:tmpl w:val="25D241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851E74"/>
    <w:multiLevelType w:val="hybridMultilevel"/>
    <w:tmpl w:val="044ACD7E"/>
    <w:lvl w:ilvl="0" w:tplc="49EE8E54">
      <w:start w:val="1"/>
      <w:numFmt w:val="decimal"/>
      <w:pStyle w:val="Questions"/>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550FF"/>
    <w:multiLevelType w:val="hybridMultilevel"/>
    <w:tmpl w:val="1C44C6A6"/>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5027761"/>
    <w:multiLevelType w:val="hybridMultilevel"/>
    <w:tmpl w:val="0EE4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270D6"/>
    <w:multiLevelType w:val="hybridMultilevel"/>
    <w:tmpl w:val="4492FB2E"/>
    <w:lvl w:ilvl="0" w:tplc="A8FA244C">
      <w:start w:val="1"/>
      <w:numFmt w:val="bullet"/>
      <w:pStyle w:val="ListBullet"/>
      <w:lvlText w:val=""/>
      <w:lvlJc w:val="left"/>
      <w:pPr>
        <w:tabs>
          <w:tab w:val="num" w:pos="577"/>
        </w:tabs>
        <w:ind w:left="577" w:hanging="397"/>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8A0455"/>
    <w:multiLevelType w:val="hybridMultilevel"/>
    <w:tmpl w:val="BBC612B0"/>
    <w:lvl w:ilvl="0" w:tplc="686085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9207E"/>
    <w:multiLevelType w:val="hybridMultilevel"/>
    <w:tmpl w:val="EFE49A9C"/>
    <w:lvl w:ilvl="0" w:tplc="A830CC36">
      <w:start w:val="1"/>
      <w:numFmt w:val="bullet"/>
      <w:lvlText w:val=""/>
      <w:lvlJc w:val="left"/>
      <w:pPr>
        <w:tabs>
          <w:tab w:val="num" w:pos="432"/>
        </w:tabs>
        <w:ind w:left="432" w:hanging="432"/>
      </w:pPr>
      <w:rPr>
        <w:rFonts w:ascii="Symbol" w:hAnsi="Symbol" w:hint="default"/>
      </w:rPr>
    </w:lvl>
    <w:lvl w:ilvl="1" w:tplc="5D54E3A4">
      <w:start w:val="1"/>
      <w:numFmt w:val="bullet"/>
      <w:lvlText w:val=""/>
      <w:lvlJc w:val="left"/>
      <w:pPr>
        <w:tabs>
          <w:tab w:val="num" w:pos="432"/>
        </w:tabs>
        <w:ind w:left="43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B16693"/>
    <w:multiLevelType w:val="hybridMultilevel"/>
    <w:tmpl w:val="E350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4EF"/>
    <w:multiLevelType w:val="hybridMultilevel"/>
    <w:tmpl w:val="49967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DEE086A"/>
    <w:multiLevelType w:val="hybridMultilevel"/>
    <w:tmpl w:val="1B9EC98C"/>
    <w:lvl w:ilvl="0" w:tplc="6D7CCB82">
      <w:start w:val="1"/>
      <w:numFmt w:val="bullet"/>
      <w:lvlText w:val=""/>
      <w:lvlJc w:val="left"/>
      <w:pPr>
        <w:tabs>
          <w:tab w:val="num" w:pos="577"/>
        </w:tabs>
        <w:ind w:left="57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CF00BE"/>
    <w:multiLevelType w:val="hybridMultilevel"/>
    <w:tmpl w:val="0F047A8A"/>
    <w:lvl w:ilvl="0" w:tplc="6A1AFF70">
      <w:start w:val="1"/>
      <w:numFmt w:val="upp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F51E2E"/>
    <w:multiLevelType w:val="hybridMultilevel"/>
    <w:tmpl w:val="62F4B300"/>
    <w:lvl w:ilvl="0" w:tplc="E7E6ED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F3C32"/>
    <w:multiLevelType w:val="hybridMultilevel"/>
    <w:tmpl w:val="37E26AB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97"/>
        <w:lvlJc w:val="left"/>
        <w:pPr>
          <w:ind w:left="0" w:firstLine="0"/>
        </w:pPr>
        <w:rPr>
          <w:rFonts w:ascii="Symbol" w:hAnsi="Symbol" w:hint="default"/>
        </w:rPr>
      </w:lvl>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26"/>
  </w:num>
  <w:num w:numId="17">
    <w:abstractNumId w:val="23"/>
  </w:num>
  <w:num w:numId="18">
    <w:abstractNumId w:val="12"/>
  </w:num>
  <w:num w:numId="19">
    <w:abstractNumId w:val="13"/>
  </w:num>
  <w:num w:numId="20">
    <w:abstractNumId w:val="17"/>
  </w:num>
  <w:num w:numId="21">
    <w:abstractNumId w:val="7"/>
  </w:num>
  <w:num w:numId="22">
    <w:abstractNumId w:val="35"/>
  </w:num>
  <w:num w:numId="23">
    <w:abstractNumId w:val="18"/>
  </w:num>
  <w:num w:numId="24">
    <w:abstractNumId w:val="1"/>
  </w:num>
  <w:num w:numId="25">
    <w:abstractNumId w:val="5"/>
  </w:num>
  <w:num w:numId="26">
    <w:abstractNumId w:val="2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26"/>
  </w:num>
  <w:num w:numId="31">
    <w:abstractNumId w:val="23"/>
  </w:num>
  <w:num w:numId="32">
    <w:abstractNumId w:val="12"/>
  </w:num>
  <w:num w:numId="33">
    <w:abstractNumId w:val="13"/>
  </w:num>
  <w:num w:numId="34">
    <w:abstractNumId w:val="7"/>
  </w:num>
  <w:num w:numId="35">
    <w:abstractNumId w:val="17"/>
  </w:num>
  <w:num w:numId="36">
    <w:abstractNumId w:val="22"/>
  </w:num>
  <w:num w:numId="37">
    <w:abstractNumId w:val="14"/>
  </w:num>
  <w:num w:numId="38">
    <w:abstractNumId w:val="2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4"/>
  </w:num>
  <w:num w:numId="43">
    <w:abstractNumId w:val="21"/>
  </w:num>
  <w:num w:numId="44">
    <w:abstractNumId w:val="8"/>
  </w:num>
  <w:num w:numId="45">
    <w:abstractNumId w:val="3"/>
  </w:num>
  <w:num w:numId="46">
    <w:abstractNumId w:val="31"/>
  </w:num>
  <w:num w:numId="47">
    <w:abstractNumId w:val="36"/>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2119C"/>
    <w:rsid w:val="00024B08"/>
    <w:rsid w:val="00040749"/>
    <w:rsid w:val="000528CD"/>
    <w:rsid w:val="00064E1C"/>
    <w:rsid w:val="000964CD"/>
    <w:rsid w:val="000E6565"/>
    <w:rsid w:val="001275C9"/>
    <w:rsid w:val="00134CD8"/>
    <w:rsid w:val="0013586F"/>
    <w:rsid w:val="00140B5C"/>
    <w:rsid w:val="001428A1"/>
    <w:rsid w:val="00144684"/>
    <w:rsid w:val="00146B9D"/>
    <w:rsid w:val="00161EF7"/>
    <w:rsid w:val="00166BC6"/>
    <w:rsid w:val="00185A58"/>
    <w:rsid w:val="001A27AA"/>
    <w:rsid w:val="001B3385"/>
    <w:rsid w:val="001B3B56"/>
    <w:rsid w:val="001B7C95"/>
    <w:rsid w:val="001E141B"/>
    <w:rsid w:val="001E1DD6"/>
    <w:rsid w:val="001E4227"/>
    <w:rsid w:val="001E4D92"/>
    <w:rsid w:val="001E7D50"/>
    <w:rsid w:val="00212192"/>
    <w:rsid w:val="00215B95"/>
    <w:rsid w:val="00223E52"/>
    <w:rsid w:val="00231237"/>
    <w:rsid w:val="00235ADA"/>
    <w:rsid w:val="002410E0"/>
    <w:rsid w:val="00264FBE"/>
    <w:rsid w:val="0026760F"/>
    <w:rsid w:val="0027758D"/>
    <w:rsid w:val="00293270"/>
    <w:rsid w:val="002B37F5"/>
    <w:rsid w:val="002C1FE9"/>
    <w:rsid w:val="002C6752"/>
    <w:rsid w:val="002D5D5E"/>
    <w:rsid w:val="002D6F63"/>
    <w:rsid w:val="002E7B27"/>
    <w:rsid w:val="00311CD8"/>
    <w:rsid w:val="00330BB1"/>
    <w:rsid w:val="003460F6"/>
    <w:rsid w:val="00346802"/>
    <w:rsid w:val="00351D51"/>
    <w:rsid w:val="00352F0A"/>
    <w:rsid w:val="0035406A"/>
    <w:rsid w:val="00361C4F"/>
    <w:rsid w:val="00367885"/>
    <w:rsid w:val="00383B40"/>
    <w:rsid w:val="00392D57"/>
    <w:rsid w:val="003B146C"/>
    <w:rsid w:val="003B31AF"/>
    <w:rsid w:val="003C268A"/>
    <w:rsid w:val="003D6741"/>
    <w:rsid w:val="003F2AFD"/>
    <w:rsid w:val="00416BC3"/>
    <w:rsid w:val="00417C0F"/>
    <w:rsid w:val="00435CA2"/>
    <w:rsid w:val="00464316"/>
    <w:rsid w:val="00476A68"/>
    <w:rsid w:val="00477B0A"/>
    <w:rsid w:val="00482E90"/>
    <w:rsid w:val="004C0850"/>
    <w:rsid w:val="004D0E6E"/>
    <w:rsid w:val="004D111A"/>
    <w:rsid w:val="004D5C5F"/>
    <w:rsid w:val="004D718A"/>
    <w:rsid w:val="005224C0"/>
    <w:rsid w:val="005431B5"/>
    <w:rsid w:val="005464E5"/>
    <w:rsid w:val="00556D8F"/>
    <w:rsid w:val="0056308B"/>
    <w:rsid w:val="0056653B"/>
    <w:rsid w:val="00570B23"/>
    <w:rsid w:val="0058691D"/>
    <w:rsid w:val="005B0C6D"/>
    <w:rsid w:val="005B0F56"/>
    <w:rsid w:val="005B486D"/>
    <w:rsid w:val="005B7985"/>
    <w:rsid w:val="005D1B35"/>
    <w:rsid w:val="005D406F"/>
    <w:rsid w:val="005F1571"/>
    <w:rsid w:val="005F347C"/>
    <w:rsid w:val="006026D6"/>
    <w:rsid w:val="00614D81"/>
    <w:rsid w:val="006162BD"/>
    <w:rsid w:val="00620126"/>
    <w:rsid w:val="00621CBA"/>
    <w:rsid w:val="00622A82"/>
    <w:rsid w:val="00626748"/>
    <w:rsid w:val="00627D7A"/>
    <w:rsid w:val="006546A9"/>
    <w:rsid w:val="00680BF0"/>
    <w:rsid w:val="0068550C"/>
    <w:rsid w:val="006908BD"/>
    <w:rsid w:val="006A69A3"/>
    <w:rsid w:val="006B683A"/>
    <w:rsid w:val="006C0671"/>
    <w:rsid w:val="006D2ECE"/>
    <w:rsid w:val="006D41BA"/>
    <w:rsid w:val="00700046"/>
    <w:rsid w:val="00700078"/>
    <w:rsid w:val="00705486"/>
    <w:rsid w:val="0070798E"/>
    <w:rsid w:val="007127D5"/>
    <w:rsid w:val="00714FCF"/>
    <w:rsid w:val="00744CD2"/>
    <w:rsid w:val="007607D6"/>
    <w:rsid w:val="00790709"/>
    <w:rsid w:val="007912AE"/>
    <w:rsid w:val="007A4168"/>
    <w:rsid w:val="007C4C2A"/>
    <w:rsid w:val="007E19F0"/>
    <w:rsid w:val="007E24F4"/>
    <w:rsid w:val="00823942"/>
    <w:rsid w:val="00844D5A"/>
    <w:rsid w:val="008466E7"/>
    <w:rsid w:val="0085370C"/>
    <w:rsid w:val="00860132"/>
    <w:rsid w:val="00870B05"/>
    <w:rsid w:val="008745DA"/>
    <w:rsid w:val="008948DC"/>
    <w:rsid w:val="008956F8"/>
    <w:rsid w:val="00895745"/>
    <w:rsid w:val="008A250B"/>
    <w:rsid w:val="008C1A97"/>
    <w:rsid w:val="008C59C0"/>
    <w:rsid w:val="008E7A7C"/>
    <w:rsid w:val="008F6489"/>
    <w:rsid w:val="00906C66"/>
    <w:rsid w:val="00914319"/>
    <w:rsid w:val="00915611"/>
    <w:rsid w:val="00932901"/>
    <w:rsid w:val="00942682"/>
    <w:rsid w:val="009451BF"/>
    <w:rsid w:val="009457AF"/>
    <w:rsid w:val="00947FE5"/>
    <w:rsid w:val="00950F0A"/>
    <w:rsid w:val="00974713"/>
    <w:rsid w:val="009A5E04"/>
    <w:rsid w:val="009F0EEB"/>
    <w:rsid w:val="00A16DB8"/>
    <w:rsid w:val="00A205AC"/>
    <w:rsid w:val="00A25E8A"/>
    <w:rsid w:val="00A456B3"/>
    <w:rsid w:val="00A57012"/>
    <w:rsid w:val="00A60356"/>
    <w:rsid w:val="00A61A5A"/>
    <w:rsid w:val="00A95C70"/>
    <w:rsid w:val="00AB212A"/>
    <w:rsid w:val="00AE48E3"/>
    <w:rsid w:val="00AF4705"/>
    <w:rsid w:val="00B01D76"/>
    <w:rsid w:val="00B07160"/>
    <w:rsid w:val="00B0725C"/>
    <w:rsid w:val="00B4327C"/>
    <w:rsid w:val="00B45AEF"/>
    <w:rsid w:val="00B65D27"/>
    <w:rsid w:val="00B83F73"/>
    <w:rsid w:val="00B855D7"/>
    <w:rsid w:val="00BB46A0"/>
    <w:rsid w:val="00BB63F6"/>
    <w:rsid w:val="00BD049E"/>
    <w:rsid w:val="00BE4112"/>
    <w:rsid w:val="00BE6DB7"/>
    <w:rsid w:val="00BE7347"/>
    <w:rsid w:val="00C125B5"/>
    <w:rsid w:val="00C24F05"/>
    <w:rsid w:val="00C368E9"/>
    <w:rsid w:val="00C41D56"/>
    <w:rsid w:val="00C43AC5"/>
    <w:rsid w:val="00C62939"/>
    <w:rsid w:val="00C642EA"/>
    <w:rsid w:val="00C64BC1"/>
    <w:rsid w:val="00C83ED0"/>
    <w:rsid w:val="00C93355"/>
    <w:rsid w:val="00CB2A62"/>
    <w:rsid w:val="00CB6A76"/>
    <w:rsid w:val="00CD5762"/>
    <w:rsid w:val="00CE330B"/>
    <w:rsid w:val="00CF0501"/>
    <w:rsid w:val="00CF111F"/>
    <w:rsid w:val="00CF5413"/>
    <w:rsid w:val="00D2119C"/>
    <w:rsid w:val="00D36595"/>
    <w:rsid w:val="00D42068"/>
    <w:rsid w:val="00D462EB"/>
    <w:rsid w:val="00D47295"/>
    <w:rsid w:val="00D54965"/>
    <w:rsid w:val="00D61C13"/>
    <w:rsid w:val="00D7217D"/>
    <w:rsid w:val="00D75955"/>
    <w:rsid w:val="00D86CB8"/>
    <w:rsid w:val="00DA4C44"/>
    <w:rsid w:val="00DD0F83"/>
    <w:rsid w:val="00DD668C"/>
    <w:rsid w:val="00DE2FDB"/>
    <w:rsid w:val="00DE4BE5"/>
    <w:rsid w:val="00DE626E"/>
    <w:rsid w:val="00DE7C44"/>
    <w:rsid w:val="00E21A65"/>
    <w:rsid w:val="00E372E1"/>
    <w:rsid w:val="00E420E0"/>
    <w:rsid w:val="00E449C9"/>
    <w:rsid w:val="00E525EC"/>
    <w:rsid w:val="00E53A25"/>
    <w:rsid w:val="00E6092C"/>
    <w:rsid w:val="00E658DF"/>
    <w:rsid w:val="00E7736A"/>
    <w:rsid w:val="00E92799"/>
    <w:rsid w:val="00EA1ED0"/>
    <w:rsid w:val="00EB2147"/>
    <w:rsid w:val="00EC4160"/>
    <w:rsid w:val="00ED2C0F"/>
    <w:rsid w:val="00ED6217"/>
    <w:rsid w:val="00EE09D5"/>
    <w:rsid w:val="00EF0149"/>
    <w:rsid w:val="00EF1A64"/>
    <w:rsid w:val="00F2460B"/>
    <w:rsid w:val="00F27D68"/>
    <w:rsid w:val="00F34E73"/>
    <w:rsid w:val="00F51540"/>
    <w:rsid w:val="00F61138"/>
    <w:rsid w:val="00F70E46"/>
    <w:rsid w:val="00F84416"/>
    <w:rsid w:val="00F928D1"/>
    <w:rsid w:val="00F933DB"/>
    <w:rsid w:val="00FA0B06"/>
    <w:rsid w:val="00FA2D42"/>
    <w:rsid w:val="00FB4D72"/>
    <w:rsid w:val="00FC5EDE"/>
    <w:rsid w:val="00FD6DE3"/>
    <w:rsid w:val="00FE1902"/>
    <w:rsid w:val="00FF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E55F1"/>
  <w15:docId w15:val="{3A14DE6B-1C18-4345-BED6-A8C4F1E2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C0"/>
    <w:pPr>
      <w:spacing w:before="120" w:after="120"/>
    </w:pPr>
  </w:style>
  <w:style w:type="paragraph" w:styleId="Heading1">
    <w:name w:val="heading 1"/>
    <w:basedOn w:val="Normal"/>
    <w:next w:val="Normal"/>
    <w:link w:val="Heading1Char"/>
    <w:uiPriority w:val="9"/>
    <w:qFormat/>
    <w:rsid w:val="00361C4F"/>
    <w:pPr>
      <w:keepNext/>
      <w:keepLines/>
      <w:numPr>
        <w:numId w:val="36"/>
      </w:numPr>
      <w:spacing w:before="400" w:after="40" w:line="240" w:lineRule="auto"/>
      <w:ind w:left="360"/>
      <w:outlineLvl w:val="0"/>
    </w:pPr>
    <w:rPr>
      <w:rFonts w:ascii="Calibri Light" w:eastAsia="SimSun" w:hAnsi="Calibri Light" w:cstheme="majorBidi"/>
      <w:color w:val="1F4E79"/>
      <w:sz w:val="36"/>
      <w:szCs w:val="36"/>
    </w:rPr>
  </w:style>
  <w:style w:type="paragraph" w:styleId="Heading2">
    <w:name w:val="heading 2"/>
    <w:basedOn w:val="Normal"/>
    <w:next w:val="Normal"/>
    <w:link w:val="Heading2Char"/>
    <w:uiPriority w:val="9"/>
    <w:unhideWhenUsed/>
    <w:qFormat/>
    <w:rsid w:val="005224C0"/>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5224C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5224C0"/>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5224C0"/>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5224C0"/>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5224C0"/>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5224C0"/>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5224C0"/>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5224C0"/>
    <w:rPr>
      <w:rFonts w:ascii="Calibri Light" w:eastAsia="SimSun" w:hAnsi="Calibri Light"/>
      <w:color w:val="2E74B5"/>
      <w:sz w:val="28"/>
      <w:szCs w:val="28"/>
    </w:rPr>
  </w:style>
  <w:style w:type="character" w:styleId="Hyperlink">
    <w:name w:val="Hyperlink"/>
    <w:basedOn w:val="DefaultParagraphFont"/>
    <w:unhideWhenUsed/>
    <w:rsid w:val="00D2119C"/>
    <w:rPr>
      <w:color w:val="0000FF"/>
      <w:u w:val="single"/>
    </w:rPr>
  </w:style>
  <w:style w:type="paragraph" w:styleId="CommentText">
    <w:name w:val="annotation text"/>
    <w:basedOn w:val="Normal"/>
    <w:link w:val="CommentTextChar"/>
    <w:unhideWhenUsed/>
    <w:rsid w:val="00D2119C"/>
    <w:pPr>
      <w:jc w:val="both"/>
    </w:pPr>
    <w:rPr>
      <w:rFonts w:ascii="Times New Roman" w:eastAsia="Calibri" w:hAnsi="Times New Roman"/>
      <w:szCs w:val="20"/>
    </w:rPr>
  </w:style>
  <w:style w:type="character" w:customStyle="1" w:styleId="CommentTextChar">
    <w:name w:val="Comment Text Char"/>
    <w:basedOn w:val="DefaultParagraphFont"/>
    <w:link w:val="CommentText"/>
    <w:rsid w:val="00D2119C"/>
    <w:rPr>
      <w:rFonts w:ascii="Times New Roman" w:eastAsia="Calibri" w:hAnsi="Times New Roman" w:cs="Times New Roman"/>
      <w:szCs w:val="20"/>
    </w:rPr>
  </w:style>
  <w:style w:type="paragraph" w:styleId="Header">
    <w:name w:val="header"/>
    <w:basedOn w:val="Normal"/>
    <w:link w:val="HeaderChar"/>
    <w:uiPriority w:val="99"/>
    <w:unhideWhenUsed/>
    <w:rsid w:val="00D2119C"/>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D2119C"/>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D2119C"/>
    <w:pPr>
      <w:spacing w:line="480" w:lineRule="auto"/>
    </w:pPr>
  </w:style>
  <w:style w:type="character" w:customStyle="1" w:styleId="BodyText2Char">
    <w:name w:val="Body Text 2 Char"/>
    <w:basedOn w:val="DefaultParagraphFont"/>
    <w:link w:val="BodyText2"/>
    <w:semiHidden/>
    <w:rsid w:val="00D2119C"/>
    <w:rPr>
      <w:rFonts w:ascii="Arial" w:eastAsia="Times New Roman" w:hAnsi="Arial" w:cs="Times New Roman"/>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locked/>
    <w:rsid w:val="005224C0"/>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5224C0"/>
    <w:pPr>
      <w:ind w:left="1440" w:hanging="720"/>
      <w:contextualSpacing/>
    </w:pPr>
  </w:style>
  <w:style w:type="paragraph" w:customStyle="1" w:styleId="Default">
    <w:name w:val="Default"/>
    <w:rsid w:val="00D2119C"/>
    <w:pPr>
      <w:autoSpaceDE w:val="0"/>
      <w:autoSpaceDN w:val="0"/>
      <w:adjustRightInd w:val="0"/>
      <w:spacing w:after="0" w:line="240" w:lineRule="auto"/>
    </w:pPr>
    <w:rPr>
      <w:rFonts w:ascii="Arial" w:eastAsia="Times New Roman" w:hAnsi="Arial" w:cs="Arial"/>
      <w:color w:val="000000"/>
      <w:szCs w:val="24"/>
      <w:lang w:eastAsia="en-GB"/>
    </w:rPr>
  </w:style>
  <w:style w:type="paragraph" w:styleId="BalloonText">
    <w:name w:val="Balloon Text"/>
    <w:basedOn w:val="Normal"/>
    <w:link w:val="BalloonTextChar"/>
    <w:uiPriority w:val="99"/>
    <w:semiHidden/>
    <w:unhideWhenUsed/>
    <w:rsid w:val="00D2119C"/>
    <w:rPr>
      <w:rFonts w:ascii="Tahoma" w:hAnsi="Tahoma" w:cs="Tahoma"/>
      <w:sz w:val="16"/>
      <w:szCs w:val="16"/>
    </w:rPr>
  </w:style>
  <w:style w:type="character" w:customStyle="1" w:styleId="BalloonTextChar">
    <w:name w:val="Balloon Text Char"/>
    <w:basedOn w:val="DefaultParagraphFont"/>
    <w:link w:val="BalloonText"/>
    <w:uiPriority w:val="99"/>
    <w:semiHidden/>
    <w:rsid w:val="00D2119C"/>
    <w:rPr>
      <w:rFonts w:ascii="Tahoma" w:eastAsia="Times New Roman" w:hAnsi="Tahoma" w:cs="Tahoma"/>
      <w:sz w:val="16"/>
      <w:szCs w:val="16"/>
    </w:rPr>
  </w:style>
  <w:style w:type="paragraph" w:styleId="Footer">
    <w:name w:val="footer"/>
    <w:basedOn w:val="Normal"/>
    <w:link w:val="FooterChar"/>
    <w:uiPriority w:val="99"/>
    <w:unhideWhenUsed/>
    <w:rsid w:val="00E658DF"/>
    <w:pPr>
      <w:tabs>
        <w:tab w:val="center" w:pos="4513"/>
        <w:tab w:val="right" w:pos="9026"/>
      </w:tabs>
    </w:pPr>
  </w:style>
  <w:style w:type="character" w:customStyle="1" w:styleId="FooterChar">
    <w:name w:val="Footer Char"/>
    <w:basedOn w:val="DefaultParagraphFont"/>
    <w:link w:val="Footer"/>
    <w:uiPriority w:val="99"/>
    <w:rsid w:val="00E658DF"/>
    <w:rPr>
      <w:rFonts w:ascii="Arial" w:eastAsia="Times New Roman" w:hAnsi="Arial" w:cs="Times New Roman"/>
      <w:szCs w:val="24"/>
    </w:rPr>
  </w:style>
  <w:style w:type="paragraph" w:styleId="BodyText">
    <w:name w:val="Body Text"/>
    <w:basedOn w:val="Normal"/>
    <w:link w:val="BodyTextChar"/>
    <w:uiPriority w:val="99"/>
    <w:semiHidden/>
    <w:unhideWhenUsed/>
    <w:rsid w:val="00A456B3"/>
  </w:style>
  <w:style w:type="character" w:customStyle="1" w:styleId="BodyTextChar">
    <w:name w:val="Body Text Char"/>
    <w:basedOn w:val="DefaultParagraphFont"/>
    <w:link w:val="BodyText"/>
    <w:uiPriority w:val="99"/>
    <w:semiHidden/>
    <w:rsid w:val="00A456B3"/>
    <w:rPr>
      <w:rFonts w:ascii="Arial" w:eastAsia="Times New Roman" w:hAnsi="Arial" w:cs="Times New Roman"/>
      <w:szCs w:val="24"/>
    </w:rPr>
  </w:style>
  <w:style w:type="paragraph" w:styleId="ListBullet">
    <w:name w:val="List Bullet"/>
    <w:basedOn w:val="Normal"/>
    <w:autoRedefine/>
    <w:semiHidden/>
    <w:unhideWhenUsed/>
    <w:rsid w:val="008466E7"/>
    <w:pPr>
      <w:widowControl w:val="0"/>
      <w:numPr>
        <w:numId w:val="10"/>
      </w:numPr>
      <w:autoSpaceDE w:val="0"/>
      <w:autoSpaceDN w:val="0"/>
      <w:adjustRightInd w:val="0"/>
      <w:ind w:left="1418" w:hanging="709"/>
    </w:pPr>
    <w:rPr>
      <w:rFonts w:cs="Arial"/>
      <w:szCs w:val="20"/>
    </w:rPr>
  </w:style>
  <w:style w:type="table" w:styleId="TableGrid">
    <w:name w:val="Table Grid"/>
    <w:basedOn w:val="TableNormal"/>
    <w:uiPriority w:val="59"/>
    <w:rsid w:val="000E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1E1DD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1E1DD6"/>
    <w:pPr>
      <w:tabs>
        <w:tab w:val="decimal" w:pos="360"/>
      </w:tabs>
      <w:spacing w:after="200" w:line="276" w:lineRule="auto"/>
    </w:pPr>
    <w:rPr>
      <w:lang w:val="en-US"/>
    </w:rPr>
  </w:style>
  <w:style w:type="paragraph" w:styleId="FootnoteText">
    <w:name w:val="footnote text"/>
    <w:basedOn w:val="Normal"/>
    <w:link w:val="FootnoteTextChar"/>
    <w:uiPriority w:val="99"/>
    <w:unhideWhenUsed/>
    <w:rsid w:val="001E1DD6"/>
    <w:rPr>
      <w:sz w:val="20"/>
      <w:szCs w:val="20"/>
      <w:lang w:val="en-US"/>
    </w:rPr>
  </w:style>
  <w:style w:type="character" w:customStyle="1" w:styleId="FootnoteTextChar">
    <w:name w:val="Footnote Text Char"/>
    <w:basedOn w:val="DefaultParagraphFont"/>
    <w:link w:val="FootnoteText"/>
    <w:uiPriority w:val="99"/>
    <w:rsid w:val="001E1DD6"/>
    <w:rPr>
      <w:rFonts w:eastAsiaTheme="minorEastAsia" w:cs="Times New Roman"/>
      <w:sz w:val="20"/>
      <w:szCs w:val="20"/>
      <w:lang w:val="en-US"/>
    </w:rPr>
  </w:style>
  <w:style w:type="character" w:styleId="SubtleEmphasis">
    <w:name w:val="Subtle Emphasis"/>
    <w:uiPriority w:val="19"/>
    <w:qFormat/>
    <w:rsid w:val="005224C0"/>
    <w:rPr>
      <w:i/>
      <w:iCs/>
      <w:color w:val="595959"/>
    </w:rPr>
  </w:style>
  <w:style w:type="table" w:styleId="LightShading-Accent1">
    <w:name w:val="Light Shading Accent 1"/>
    <w:basedOn w:val="TableNormal"/>
    <w:uiPriority w:val="60"/>
    <w:rsid w:val="001E1DD6"/>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B6A76"/>
    <w:rPr>
      <w:sz w:val="16"/>
      <w:szCs w:val="16"/>
    </w:rPr>
  </w:style>
  <w:style w:type="paragraph" w:styleId="CommentSubject">
    <w:name w:val="annotation subject"/>
    <w:basedOn w:val="CommentText"/>
    <w:next w:val="CommentText"/>
    <w:link w:val="CommentSubjectChar"/>
    <w:uiPriority w:val="99"/>
    <w:semiHidden/>
    <w:unhideWhenUsed/>
    <w:rsid w:val="00CB6A76"/>
    <w:pPr>
      <w:jc w:val="left"/>
    </w:pPr>
    <w:rPr>
      <w:rFonts w:ascii="Arial" w:eastAsia="Times New Roman" w:hAnsi="Arial"/>
      <w:b/>
      <w:bCs/>
      <w:sz w:val="20"/>
    </w:rPr>
  </w:style>
  <w:style w:type="character" w:customStyle="1" w:styleId="CommentSubjectChar">
    <w:name w:val="Comment Subject Char"/>
    <w:basedOn w:val="CommentTextChar"/>
    <w:link w:val="CommentSubject"/>
    <w:uiPriority w:val="99"/>
    <w:semiHidden/>
    <w:rsid w:val="00CB6A76"/>
    <w:rPr>
      <w:rFonts w:ascii="Arial" w:eastAsia="Times New Roman" w:hAnsi="Arial" w:cs="Times New Roman"/>
      <w:b/>
      <w:bCs/>
      <w:sz w:val="20"/>
      <w:szCs w:val="20"/>
    </w:rPr>
  </w:style>
  <w:style w:type="character" w:customStyle="1" w:styleId="Heading1Char">
    <w:name w:val="Heading 1 Char"/>
    <w:link w:val="Heading1"/>
    <w:uiPriority w:val="9"/>
    <w:rsid w:val="00361C4F"/>
    <w:rPr>
      <w:rFonts w:ascii="Calibri Light" w:eastAsia="SimSun" w:hAnsi="Calibri Light" w:cstheme="majorBidi"/>
      <w:color w:val="1F4E79"/>
      <w:sz w:val="36"/>
      <w:szCs w:val="36"/>
    </w:rPr>
  </w:style>
  <w:style w:type="paragraph" w:customStyle="1" w:styleId="indent">
    <w:name w:val="indent"/>
    <w:basedOn w:val="Normal"/>
    <w:qFormat/>
    <w:rsid w:val="005224C0"/>
    <w:pPr>
      <w:ind w:left="720"/>
    </w:pPr>
  </w:style>
  <w:style w:type="character" w:customStyle="1" w:styleId="Heading2Char">
    <w:name w:val="Heading 2 Char"/>
    <w:link w:val="Heading2"/>
    <w:uiPriority w:val="9"/>
    <w:rsid w:val="005224C0"/>
    <w:rPr>
      <w:rFonts w:ascii="Calibri Light" w:eastAsia="SimSun" w:hAnsi="Calibri Light" w:cs="Times New Roman"/>
      <w:color w:val="2E74B5"/>
      <w:sz w:val="32"/>
      <w:szCs w:val="32"/>
    </w:rPr>
  </w:style>
  <w:style w:type="character" w:customStyle="1" w:styleId="Heading4Char">
    <w:name w:val="Heading 4 Char"/>
    <w:link w:val="Heading4"/>
    <w:uiPriority w:val="9"/>
    <w:semiHidden/>
    <w:rsid w:val="005224C0"/>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5224C0"/>
    <w:rPr>
      <w:rFonts w:ascii="Calibri Light" w:eastAsia="SimSun" w:hAnsi="Calibri Light" w:cs="Times New Roman"/>
      <w:caps/>
      <w:color w:val="2E74B5"/>
    </w:rPr>
  </w:style>
  <w:style w:type="character" w:customStyle="1" w:styleId="Heading6Char">
    <w:name w:val="Heading 6 Char"/>
    <w:link w:val="Heading6"/>
    <w:uiPriority w:val="9"/>
    <w:semiHidden/>
    <w:rsid w:val="005224C0"/>
    <w:rPr>
      <w:rFonts w:ascii="Calibri Light" w:eastAsia="SimSun" w:hAnsi="Calibri Light" w:cs="Times New Roman"/>
      <w:i/>
      <w:iCs/>
      <w:caps/>
      <w:color w:val="1F4E79"/>
    </w:rPr>
  </w:style>
  <w:style w:type="character" w:customStyle="1" w:styleId="Heading7Char">
    <w:name w:val="Heading 7 Char"/>
    <w:link w:val="Heading7"/>
    <w:uiPriority w:val="9"/>
    <w:semiHidden/>
    <w:rsid w:val="005224C0"/>
    <w:rPr>
      <w:rFonts w:ascii="Calibri Light" w:eastAsia="SimSun" w:hAnsi="Calibri Light" w:cs="Times New Roman"/>
      <w:b/>
      <w:bCs/>
      <w:color w:val="1F4E79"/>
    </w:rPr>
  </w:style>
  <w:style w:type="character" w:customStyle="1" w:styleId="Heading8Char">
    <w:name w:val="Heading 8 Char"/>
    <w:link w:val="Heading8"/>
    <w:uiPriority w:val="9"/>
    <w:semiHidden/>
    <w:rsid w:val="005224C0"/>
    <w:rPr>
      <w:rFonts w:ascii="Calibri Light" w:eastAsia="SimSun" w:hAnsi="Calibri Light" w:cs="Times New Roman"/>
      <w:b/>
      <w:bCs/>
      <w:i/>
      <w:iCs/>
      <w:color w:val="1F4E79"/>
    </w:rPr>
  </w:style>
  <w:style w:type="character" w:customStyle="1" w:styleId="Heading9Char">
    <w:name w:val="Heading 9 Char"/>
    <w:link w:val="Heading9"/>
    <w:uiPriority w:val="9"/>
    <w:semiHidden/>
    <w:rsid w:val="005224C0"/>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5224C0"/>
    <w:pPr>
      <w:spacing w:line="240" w:lineRule="auto"/>
    </w:pPr>
    <w:rPr>
      <w:b/>
      <w:bCs/>
      <w:smallCaps/>
      <w:color w:val="44546A"/>
    </w:rPr>
  </w:style>
  <w:style w:type="paragraph" w:styleId="Title">
    <w:name w:val="Title"/>
    <w:basedOn w:val="Normal"/>
    <w:next w:val="Normal"/>
    <w:link w:val="TitleChar"/>
    <w:uiPriority w:val="10"/>
    <w:qFormat/>
    <w:rsid w:val="005224C0"/>
    <w:pPr>
      <w:spacing w:after="0" w:line="204" w:lineRule="auto"/>
      <w:contextualSpacing/>
    </w:pPr>
    <w:rPr>
      <w:rFonts w:ascii="Calibri Light" w:eastAsia="SimSun" w:hAnsi="Calibri Light" w:cs="Times New Roman"/>
      <w:caps/>
      <w:color w:val="44546A"/>
      <w:spacing w:val="-15"/>
      <w:sz w:val="40"/>
      <w:szCs w:val="72"/>
    </w:rPr>
  </w:style>
  <w:style w:type="character" w:customStyle="1" w:styleId="TitleChar">
    <w:name w:val="Title Char"/>
    <w:link w:val="Title"/>
    <w:uiPriority w:val="10"/>
    <w:rsid w:val="005224C0"/>
    <w:rPr>
      <w:rFonts w:ascii="Calibri Light" w:eastAsia="SimSun" w:hAnsi="Calibri Light" w:cs="Times New Roman"/>
      <w:caps/>
      <w:color w:val="44546A"/>
      <w:spacing w:val="-15"/>
      <w:sz w:val="40"/>
      <w:szCs w:val="72"/>
    </w:rPr>
  </w:style>
  <w:style w:type="paragraph" w:styleId="Subtitle">
    <w:name w:val="Subtitle"/>
    <w:basedOn w:val="Normal"/>
    <w:next w:val="Normal"/>
    <w:link w:val="SubtitleChar"/>
    <w:uiPriority w:val="11"/>
    <w:qFormat/>
    <w:rsid w:val="005224C0"/>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5224C0"/>
    <w:rPr>
      <w:rFonts w:ascii="Calibri Light" w:eastAsia="SimSun" w:hAnsi="Calibri Light" w:cs="Times New Roman"/>
      <w:color w:val="5B9BD5"/>
      <w:sz w:val="28"/>
      <w:szCs w:val="28"/>
    </w:rPr>
  </w:style>
  <w:style w:type="character" w:styleId="Strong">
    <w:name w:val="Strong"/>
    <w:uiPriority w:val="22"/>
    <w:qFormat/>
    <w:rsid w:val="005224C0"/>
    <w:rPr>
      <w:b/>
      <w:bCs/>
    </w:rPr>
  </w:style>
  <w:style w:type="character" w:styleId="Emphasis">
    <w:name w:val="Emphasis"/>
    <w:uiPriority w:val="20"/>
    <w:qFormat/>
    <w:rsid w:val="005224C0"/>
    <w:rPr>
      <w:i/>
      <w:iCs/>
    </w:rPr>
  </w:style>
  <w:style w:type="paragraph" w:styleId="NoSpacing">
    <w:name w:val="No Spacing"/>
    <w:uiPriority w:val="1"/>
    <w:qFormat/>
    <w:rsid w:val="005224C0"/>
    <w:pPr>
      <w:spacing w:after="0" w:line="240" w:lineRule="auto"/>
    </w:pPr>
  </w:style>
  <w:style w:type="paragraph" w:styleId="Quote">
    <w:name w:val="Quote"/>
    <w:basedOn w:val="Normal"/>
    <w:next w:val="Normal"/>
    <w:link w:val="QuoteChar"/>
    <w:uiPriority w:val="29"/>
    <w:qFormat/>
    <w:rsid w:val="005224C0"/>
    <w:pPr>
      <w:ind w:left="720"/>
    </w:pPr>
    <w:rPr>
      <w:color w:val="44546A"/>
      <w:sz w:val="24"/>
      <w:szCs w:val="24"/>
    </w:rPr>
  </w:style>
  <w:style w:type="character" w:customStyle="1" w:styleId="QuoteChar">
    <w:name w:val="Quote Char"/>
    <w:link w:val="Quote"/>
    <w:uiPriority w:val="29"/>
    <w:rsid w:val="005224C0"/>
    <w:rPr>
      <w:color w:val="44546A"/>
      <w:sz w:val="24"/>
      <w:szCs w:val="24"/>
    </w:rPr>
  </w:style>
  <w:style w:type="paragraph" w:styleId="IntenseQuote">
    <w:name w:val="Intense Quote"/>
    <w:basedOn w:val="Normal"/>
    <w:next w:val="Normal"/>
    <w:link w:val="IntenseQuoteChar"/>
    <w:uiPriority w:val="30"/>
    <w:qFormat/>
    <w:rsid w:val="005224C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5224C0"/>
    <w:rPr>
      <w:rFonts w:ascii="Calibri Light" w:eastAsia="SimSun" w:hAnsi="Calibri Light" w:cs="Times New Roman"/>
      <w:color w:val="44546A"/>
      <w:spacing w:val="-6"/>
      <w:sz w:val="32"/>
      <w:szCs w:val="32"/>
    </w:rPr>
  </w:style>
  <w:style w:type="character" w:styleId="IntenseEmphasis">
    <w:name w:val="Intense Emphasis"/>
    <w:uiPriority w:val="21"/>
    <w:qFormat/>
    <w:rsid w:val="005224C0"/>
    <w:rPr>
      <w:b/>
      <w:bCs/>
      <w:i/>
      <w:iCs/>
    </w:rPr>
  </w:style>
  <w:style w:type="character" w:styleId="SubtleReference">
    <w:name w:val="Subtle Reference"/>
    <w:uiPriority w:val="31"/>
    <w:qFormat/>
    <w:rsid w:val="005224C0"/>
    <w:rPr>
      <w:smallCaps/>
      <w:color w:val="595959"/>
      <w:u w:val="none" w:color="7F7F7F"/>
      <w:bdr w:val="none" w:sz="0" w:space="0" w:color="auto"/>
    </w:rPr>
  </w:style>
  <w:style w:type="character" w:styleId="IntenseReference">
    <w:name w:val="Intense Reference"/>
    <w:uiPriority w:val="32"/>
    <w:qFormat/>
    <w:rsid w:val="005224C0"/>
    <w:rPr>
      <w:b/>
      <w:bCs/>
      <w:smallCaps/>
      <w:color w:val="44546A"/>
      <w:u w:val="single"/>
    </w:rPr>
  </w:style>
  <w:style w:type="character" w:styleId="BookTitle">
    <w:name w:val="Book Title"/>
    <w:uiPriority w:val="33"/>
    <w:qFormat/>
    <w:rsid w:val="005224C0"/>
    <w:rPr>
      <w:b/>
      <w:bCs/>
      <w:smallCaps/>
      <w:spacing w:val="10"/>
    </w:rPr>
  </w:style>
  <w:style w:type="paragraph" w:styleId="TOCHeading">
    <w:name w:val="TOC Heading"/>
    <w:basedOn w:val="Heading1"/>
    <w:next w:val="Normal"/>
    <w:uiPriority w:val="39"/>
    <w:semiHidden/>
    <w:unhideWhenUsed/>
    <w:qFormat/>
    <w:rsid w:val="005224C0"/>
    <w:pPr>
      <w:outlineLvl w:val="9"/>
    </w:pPr>
    <w:rPr>
      <w:rFonts w:cs="Times New Roman"/>
    </w:rPr>
  </w:style>
  <w:style w:type="character" w:styleId="FollowedHyperlink">
    <w:name w:val="FollowedHyperlink"/>
    <w:basedOn w:val="DefaultParagraphFont"/>
    <w:uiPriority w:val="99"/>
    <w:semiHidden/>
    <w:unhideWhenUsed/>
    <w:rsid w:val="00DE4BE5"/>
    <w:rPr>
      <w:color w:val="800080" w:themeColor="followedHyperlink"/>
      <w:u w:val="single"/>
    </w:rPr>
  </w:style>
  <w:style w:type="paragraph" w:customStyle="1" w:styleId="Questions">
    <w:name w:val="Questions"/>
    <w:basedOn w:val="Heading1"/>
    <w:qFormat/>
    <w:rsid w:val="00F27D68"/>
    <w:pPr>
      <w:numPr>
        <w:numId w:val="38"/>
      </w:numPr>
      <w:ind w:left="1701" w:hanging="1701"/>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6011">
      <w:bodyDiv w:val="1"/>
      <w:marLeft w:val="0"/>
      <w:marRight w:val="0"/>
      <w:marTop w:val="0"/>
      <w:marBottom w:val="0"/>
      <w:divBdr>
        <w:top w:val="none" w:sz="0" w:space="0" w:color="auto"/>
        <w:left w:val="none" w:sz="0" w:space="0" w:color="auto"/>
        <w:bottom w:val="none" w:sz="0" w:space="0" w:color="auto"/>
        <w:right w:val="none" w:sz="0" w:space="0" w:color="auto"/>
      </w:divBdr>
    </w:div>
    <w:div w:id="473328274">
      <w:bodyDiv w:val="1"/>
      <w:marLeft w:val="0"/>
      <w:marRight w:val="0"/>
      <w:marTop w:val="0"/>
      <w:marBottom w:val="0"/>
      <w:divBdr>
        <w:top w:val="none" w:sz="0" w:space="0" w:color="auto"/>
        <w:left w:val="none" w:sz="0" w:space="0" w:color="auto"/>
        <w:bottom w:val="none" w:sz="0" w:space="0" w:color="auto"/>
        <w:right w:val="none" w:sz="0" w:space="0" w:color="auto"/>
      </w:divBdr>
    </w:div>
    <w:div w:id="492066429">
      <w:bodyDiv w:val="1"/>
      <w:marLeft w:val="0"/>
      <w:marRight w:val="0"/>
      <w:marTop w:val="0"/>
      <w:marBottom w:val="0"/>
      <w:divBdr>
        <w:top w:val="none" w:sz="0" w:space="0" w:color="auto"/>
        <w:left w:val="none" w:sz="0" w:space="0" w:color="auto"/>
        <w:bottom w:val="none" w:sz="0" w:space="0" w:color="auto"/>
        <w:right w:val="none" w:sz="0" w:space="0" w:color="auto"/>
      </w:divBdr>
    </w:div>
    <w:div w:id="588777420">
      <w:bodyDiv w:val="1"/>
      <w:marLeft w:val="0"/>
      <w:marRight w:val="0"/>
      <w:marTop w:val="0"/>
      <w:marBottom w:val="0"/>
      <w:divBdr>
        <w:top w:val="none" w:sz="0" w:space="0" w:color="auto"/>
        <w:left w:val="none" w:sz="0" w:space="0" w:color="auto"/>
        <w:bottom w:val="none" w:sz="0" w:space="0" w:color="auto"/>
        <w:right w:val="none" w:sz="0" w:space="0" w:color="auto"/>
      </w:divBdr>
    </w:div>
    <w:div w:id="670722649">
      <w:bodyDiv w:val="1"/>
      <w:marLeft w:val="0"/>
      <w:marRight w:val="0"/>
      <w:marTop w:val="0"/>
      <w:marBottom w:val="0"/>
      <w:divBdr>
        <w:top w:val="none" w:sz="0" w:space="0" w:color="auto"/>
        <w:left w:val="none" w:sz="0" w:space="0" w:color="auto"/>
        <w:bottom w:val="none" w:sz="0" w:space="0" w:color="auto"/>
        <w:right w:val="none" w:sz="0" w:space="0" w:color="auto"/>
      </w:divBdr>
    </w:div>
    <w:div w:id="1040668030">
      <w:bodyDiv w:val="1"/>
      <w:marLeft w:val="0"/>
      <w:marRight w:val="0"/>
      <w:marTop w:val="0"/>
      <w:marBottom w:val="0"/>
      <w:divBdr>
        <w:top w:val="none" w:sz="0" w:space="0" w:color="auto"/>
        <w:left w:val="none" w:sz="0" w:space="0" w:color="auto"/>
        <w:bottom w:val="none" w:sz="0" w:space="0" w:color="auto"/>
        <w:right w:val="none" w:sz="0" w:space="0" w:color="auto"/>
      </w:divBdr>
    </w:div>
    <w:div w:id="1100100564">
      <w:bodyDiv w:val="1"/>
      <w:marLeft w:val="0"/>
      <w:marRight w:val="0"/>
      <w:marTop w:val="0"/>
      <w:marBottom w:val="0"/>
      <w:divBdr>
        <w:top w:val="none" w:sz="0" w:space="0" w:color="auto"/>
        <w:left w:val="none" w:sz="0" w:space="0" w:color="auto"/>
        <w:bottom w:val="none" w:sz="0" w:space="0" w:color="auto"/>
        <w:right w:val="none" w:sz="0" w:space="0" w:color="auto"/>
      </w:divBdr>
    </w:div>
    <w:div w:id="1754933608">
      <w:bodyDiv w:val="1"/>
      <w:marLeft w:val="0"/>
      <w:marRight w:val="0"/>
      <w:marTop w:val="0"/>
      <w:marBottom w:val="0"/>
      <w:divBdr>
        <w:top w:val="none" w:sz="0" w:space="0" w:color="auto"/>
        <w:left w:val="none" w:sz="0" w:space="0" w:color="auto"/>
        <w:bottom w:val="none" w:sz="0" w:space="0" w:color="auto"/>
        <w:right w:val="none" w:sz="0" w:space="0" w:color="auto"/>
      </w:divBdr>
    </w:div>
    <w:div w:id="19912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y-ni.gov.uk/publications/privacy-notice-public-appoint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ppointmentsni.org/sites/cpani/files/media-files/CPA%20NI%20Guidance%20on%20conflicts%20of%20interest%2C%20integrity%20and%20how%20to%20raise%20a%20complai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ublicappointmentsni.org/sites/cpani/files/media-files/CPA%20NI%20Guidance%20on%20conflicts%20of%20interest%2C%20integrity%20and%20how%20to%20raise%20a%20complai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trix-n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86698-C8FF-44D7-B8A0-0E1664C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Synnott</dc:creator>
  <cp:keywords/>
  <dc:description/>
  <cp:lastModifiedBy>Kathryn McKenna</cp:lastModifiedBy>
  <cp:revision>7</cp:revision>
  <cp:lastPrinted>2017-11-30T10:52:00Z</cp:lastPrinted>
  <dcterms:created xsi:type="dcterms:W3CDTF">2019-03-28T12:58:00Z</dcterms:created>
  <dcterms:modified xsi:type="dcterms:W3CDTF">2019-04-05T10:49:00Z</dcterms:modified>
</cp:coreProperties>
</file>